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46AA9" w14:textId="22BC42C2" w:rsidR="0014467A" w:rsidRDefault="0014467A" w:rsidP="0014467A">
      <w:pPr>
        <w:pStyle w:val="NormalWeb"/>
        <w:spacing w:after="240" w:afterAutospacing="0"/>
        <w:jc w:val="center"/>
      </w:pPr>
      <w:r w:rsidRPr="00355170">
        <w:fldChar w:fldCharType="begin"/>
      </w:r>
      <w:r w:rsidRPr="00355170">
        <w:instrText xml:space="preserve"> INCLUDEPICTURE "/var/folders/r2/zbrl5y011qjdyrgg3m3wbwp80000gn/T/com.microsoft.Word/WebArchiveCopyPasteTempFiles/page1image1767552" \* MERGEFORMATINET </w:instrText>
      </w:r>
      <w:r w:rsidRPr="00355170">
        <w:fldChar w:fldCharType="separate"/>
      </w:r>
      <w:r w:rsidRPr="00355170">
        <w:rPr>
          <w:b w:val="0"/>
          <w:bCs w:val="0"/>
          <w:caps w:val="0"/>
          <w:noProof/>
        </w:rPr>
        <w:drawing>
          <wp:inline distT="0" distB="0" distL="0" distR="0" wp14:anchorId="3A1AD129" wp14:editId="31D6E8BD">
            <wp:extent cx="1744133" cy="1744133"/>
            <wp:effectExtent l="0" t="0" r="0" b="0"/>
            <wp:docPr id="4" name="Picture 4" descr="page1image1767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6755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4133" cy="1744133"/>
                    </a:xfrm>
                    <a:prstGeom prst="rect">
                      <a:avLst/>
                    </a:prstGeom>
                    <a:noFill/>
                    <a:ln>
                      <a:noFill/>
                    </a:ln>
                  </pic:spPr>
                </pic:pic>
              </a:graphicData>
            </a:graphic>
          </wp:inline>
        </w:drawing>
      </w:r>
      <w:r w:rsidRPr="00355170">
        <w:fldChar w:fldCharType="end"/>
      </w:r>
      <w:r>
        <w:fldChar w:fldCharType="begin"/>
      </w:r>
      <w:r>
        <w:instrText xml:space="preserve"> INCLUDEPICTURE "https://mackinawdells2.com/uploads/3/4/8/6/34869949/8720229_orig.jpg" \* MERGEFORMATINET </w:instrText>
      </w:r>
      <w:r>
        <w:fldChar w:fldCharType="separate"/>
      </w:r>
      <w:r>
        <w:rPr>
          <w:noProof/>
        </w:rPr>
        <w:drawing>
          <wp:inline distT="0" distB="0" distL="0" distR="0" wp14:anchorId="2B59D53C" wp14:editId="30562096">
            <wp:extent cx="990404" cy="1486122"/>
            <wp:effectExtent l="0" t="0" r="635" b="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6929" cy="1540929"/>
                    </a:xfrm>
                    <a:prstGeom prst="rect">
                      <a:avLst/>
                    </a:prstGeom>
                    <a:noFill/>
                    <a:ln>
                      <a:noFill/>
                    </a:ln>
                  </pic:spPr>
                </pic:pic>
              </a:graphicData>
            </a:graphic>
          </wp:inline>
        </w:drawing>
      </w:r>
      <w:r>
        <w:fldChar w:fldCharType="end"/>
      </w:r>
    </w:p>
    <w:p w14:paraId="645CD1A0" w14:textId="6F3F9C05" w:rsidR="0014467A" w:rsidRPr="00D0611C" w:rsidRDefault="00D0611C" w:rsidP="0014467A">
      <w:pPr>
        <w:pStyle w:val="NormalWeb"/>
        <w:spacing w:after="240" w:afterAutospacing="0"/>
        <w:jc w:val="center"/>
        <w:rPr>
          <w:rFonts w:ascii="Monotype Corsiva" w:hAnsi="Monotype Corsiva" w:cs="Arial"/>
          <w:sz w:val="36"/>
          <w:szCs w:val="36"/>
        </w:rPr>
      </w:pPr>
      <w:r w:rsidRPr="00D0611C">
        <w:rPr>
          <w:rFonts w:ascii="Monotype Corsiva" w:hAnsi="Monotype Corsiva" w:cs="Arial"/>
          <w:caps w:val="0"/>
          <w:sz w:val="36"/>
          <w:szCs w:val="36"/>
        </w:rPr>
        <w:t xml:space="preserve">Equine </w:t>
      </w:r>
      <w:r w:rsidR="00840456">
        <w:rPr>
          <w:rFonts w:ascii="Monotype Corsiva" w:hAnsi="Monotype Corsiva" w:cs="Arial"/>
          <w:caps w:val="0"/>
          <w:sz w:val="36"/>
          <w:szCs w:val="36"/>
        </w:rPr>
        <w:t>S</w:t>
      </w:r>
      <w:r w:rsidRPr="00D0611C">
        <w:rPr>
          <w:rFonts w:ascii="Monotype Corsiva" w:hAnsi="Monotype Corsiva" w:cs="Arial"/>
          <w:caps w:val="0"/>
          <w:sz w:val="36"/>
          <w:szCs w:val="36"/>
        </w:rPr>
        <w:t xml:space="preserve">elf </w:t>
      </w:r>
      <w:r w:rsidR="00840456">
        <w:rPr>
          <w:rFonts w:ascii="Monotype Corsiva" w:hAnsi="Monotype Corsiva" w:cs="Arial"/>
          <w:caps w:val="0"/>
          <w:sz w:val="36"/>
          <w:szCs w:val="36"/>
        </w:rPr>
        <w:t>E</w:t>
      </w:r>
      <w:r w:rsidRPr="00D0611C">
        <w:rPr>
          <w:rFonts w:ascii="Monotype Corsiva" w:hAnsi="Monotype Corsiva" w:cs="Arial"/>
          <w:caps w:val="0"/>
          <w:sz w:val="36"/>
          <w:szCs w:val="36"/>
        </w:rPr>
        <w:t xml:space="preserve">xpression &amp; </w:t>
      </w:r>
      <w:r w:rsidR="00840456">
        <w:rPr>
          <w:rFonts w:ascii="Monotype Corsiva" w:hAnsi="Monotype Corsiva" w:cs="Arial"/>
          <w:caps w:val="0"/>
          <w:sz w:val="36"/>
          <w:szCs w:val="36"/>
        </w:rPr>
        <w:t>I</w:t>
      </w:r>
      <w:r w:rsidRPr="00D0611C">
        <w:rPr>
          <w:rFonts w:ascii="Monotype Corsiva" w:hAnsi="Monotype Corsiva" w:cs="Arial"/>
          <w:caps w:val="0"/>
          <w:sz w:val="36"/>
          <w:szCs w:val="36"/>
        </w:rPr>
        <w:t xml:space="preserve">da </w:t>
      </w:r>
      <w:r w:rsidR="00840456">
        <w:rPr>
          <w:rFonts w:ascii="Monotype Corsiva" w:hAnsi="Monotype Corsiva" w:cs="Arial"/>
          <w:caps w:val="0"/>
          <w:sz w:val="36"/>
          <w:szCs w:val="36"/>
        </w:rPr>
        <w:t>H</w:t>
      </w:r>
      <w:r w:rsidRPr="00D0611C">
        <w:rPr>
          <w:rFonts w:ascii="Monotype Corsiva" w:hAnsi="Monotype Corsiva" w:cs="Arial"/>
          <w:caps w:val="0"/>
          <w:sz w:val="36"/>
          <w:szCs w:val="36"/>
        </w:rPr>
        <w:t>ammer</w:t>
      </w:r>
    </w:p>
    <w:p w14:paraId="1EFA5A65" w14:textId="071DF834" w:rsidR="0014467A" w:rsidRPr="00D0611C" w:rsidRDefault="00D0611C" w:rsidP="0014467A">
      <w:pPr>
        <w:pStyle w:val="NormalWeb"/>
        <w:spacing w:after="240" w:afterAutospacing="0"/>
        <w:jc w:val="center"/>
        <w:rPr>
          <w:sz w:val="36"/>
          <w:szCs w:val="36"/>
        </w:rPr>
      </w:pPr>
      <w:r w:rsidRPr="00D0611C">
        <w:rPr>
          <w:rFonts w:ascii="Monotype Corsiva" w:hAnsi="Monotype Corsiva" w:cs="Arial"/>
          <w:caps w:val="0"/>
          <w:sz w:val="36"/>
          <w:szCs w:val="36"/>
        </w:rPr>
        <w:t>Team up to present</w:t>
      </w:r>
    </w:p>
    <w:p w14:paraId="57E2C71B" w14:textId="7851D62C" w:rsidR="0014467A" w:rsidRPr="00840456" w:rsidRDefault="00840456" w:rsidP="0014467A">
      <w:pPr>
        <w:pStyle w:val="NormalWeb"/>
        <w:spacing w:after="240" w:afterAutospacing="0"/>
        <w:jc w:val="center"/>
        <w:rPr>
          <w:rFonts w:ascii="Monotype Corsiva" w:hAnsi="Monotype Corsiva" w:cs="Arial"/>
          <w:sz w:val="32"/>
          <w:szCs w:val="32"/>
          <w:u w:val="single"/>
        </w:rPr>
      </w:pPr>
      <w:r w:rsidRPr="00840456">
        <w:rPr>
          <w:rFonts w:ascii="Monotype Corsiva" w:hAnsi="Monotype Corsiva" w:cs="Arial"/>
          <w:caps w:val="0"/>
          <w:sz w:val="32"/>
          <w:szCs w:val="32"/>
          <w:u w:val="single"/>
        </w:rPr>
        <w:t>“</w:t>
      </w:r>
      <w:r w:rsidR="00D0611C" w:rsidRPr="00840456">
        <w:rPr>
          <w:rFonts w:ascii="Monotype Corsiva" w:hAnsi="Monotype Corsiva" w:cs="Arial"/>
          <w:caps w:val="0"/>
          <w:sz w:val="32"/>
          <w:szCs w:val="32"/>
          <w:u w:val="single"/>
        </w:rPr>
        <w:t xml:space="preserve">Unveiling the </w:t>
      </w:r>
      <w:r w:rsidRPr="00840456">
        <w:rPr>
          <w:rFonts w:ascii="Monotype Corsiva" w:hAnsi="Monotype Corsiva" w:cs="Arial"/>
          <w:caps w:val="0"/>
          <w:sz w:val="32"/>
          <w:szCs w:val="32"/>
          <w:u w:val="single"/>
        </w:rPr>
        <w:t>H</w:t>
      </w:r>
      <w:r w:rsidR="00D0611C" w:rsidRPr="00840456">
        <w:rPr>
          <w:rFonts w:ascii="Monotype Corsiva" w:hAnsi="Monotype Corsiva" w:cs="Arial"/>
          <w:caps w:val="0"/>
          <w:sz w:val="32"/>
          <w:szCs w:val="32"/>
          <w:u w:val="single"/>
        </w:rPr>
        <w:t xml:space="preserve">oof and </w:t>
      </w:r>
      <w:r w:rsidRPr="00840456">
        <w:rPr>
          <w:rFonts w:ascii="Monotype Corsiva" w:hAnsi="Monotype Corsiva" w:cs="Arial"/>
          <w:caps w:val="0"/>
          <w:sz w:val="32"/>
          <w:szCs w:val="32"/>
          <w:u w:val="single"/>
        </w:rPr>
        <w:t>N</w:t>
      </w:r>
      <w:r w:rsidR="00D0611C" w:rsidRPr="00840456">
        <w:rPr>
          <w:rFonts w:ascii="Monotype Corsiva" w:hAnsi="Monotype Corsiva" w:cs="Arial"/>
          <w:caps w:val="0"/>
          <w:sz w:val="32"/>
          <w:szCs w:val="32"/>
          <w:u w:val="single"/>
        </w:rPr>
        <w:t xml:space="preserve">eck </w:t>
      </w:r>
      <w:r w:rsidRPr="00840456">
        <w:rPr>
          <w:rFonts w:ascii="Monotype Corsiva" w:hAnsi="Monotype Corsiva" w:cs="Arial"/>
          <w:caps w:val="0"/>
          <w:sz w:val="32"/>
          <w:szCs w:val="32"/>
          <w:u w:val="single"/>
        </w:rPr>
        <w:t>C</w:t>
      </w:r>
      <w:r w:rsidR="00D0611C" w:rsidRPr="00840456">
        <w:rPr>
          <w:rFonts w:ascii="Monotype Corsiva" w:hAnsi="Monotype Corsiva" w:cs="Arial"/>
          <w:caps w:val="0"/>
          <w:sz w:val="32"/>
          <w:szCs w:val="32"/>
          <w:u w:val="single"/>
        </w:rPr>
        <w:t>onnection</w:t>
      </w:r>
      <w:r w:rsidRPr="00840456">
        <w:rPr>
          <w:rFonts w:ascii="Monotype Corsiva" w:hAnsi="Monotype Corsiva" w:cs="Arial"/>
          <w:caps w:val="0"/>
          <w:sz w:val="32"/>
          <w:szCs w:val="32"/>
          <w:u w:val="single"/>
        </w:rPr>
        <w:t>”</w:t>
      </w:r>
      <w:r w:rsidR="00D0611C" w:rsidRPr="00840456">
        <w:rPr>
          <w:rFonts w:ascii="Monotype Corsiva" w:hAnsi="Monotype Corsiva" w:cs="Arial"/>
          <w:caps w:val="0"/>
          <w:sz w:val="32"/>
          <w:szCs w:val="32"/>
          <w:u w:val="single"/>
        </w:rPr>
        <w:t xml:space="preserve"> </w:t>
      </w:r>
    </w:p>
    <w:p w14:paraId="31FD4ACC" w14:textId="100DA180" w:rsidR="0014467A" w:rsidRPr="00D0611C" w:rsidRDefault="00D0611C" w:rsidP="0014467A">
      <w:pPr>
        <w:pStyle w:val="NormalWeb"/>
        <w:spacing w:after="240" w:afterAutospacing="0"/>
        <w:jc w:val="center"/>
        <w:rPr>
          <w:b w:val="0"/>
          <w:bCs w:val="0"/>
        </w:rPr>
      </w:pPr>
      <w:r w:rsidRPr="00D0611C">
        <w:rPr>
          <w:b w:val="0"/>
          <w:bCs w:val="0"/>
          <w:caps w:val="0"/>
          <w:sz w:val="28"/>
          <w:szCs w:val="28"/>
        </w:rPr>
        <w:t xml:space="preserve">          </w:t>
      </w:r>
      <w:r w:rsidR="00840456">
        <w:rPr>
          <w:b w:val="0"/>
          <w:bCs w:val="0"/>
          <w:caps w:val="0"/>
        </w:rPr>
        <w:t>U</w:t>
      </w:r>
      <w:r w:rsidRPr="00D0611C">
        <w:rPr>
          <w:b w:val="0"/>
          <w:bCs w:val="0"/>
          <w:caps w:val="0"/>
        </w:rPr>
        <w:t xml:space="preserve">nderstanding the </w:t>
      </w:r>
      <w:r w:rsidR="00840456">
        <w:rPr>
          <w:b w:val="0"/>
          <w:bCs w:val="0"/>
          <w:caps w:val="0"/>
        </w:rPr>
        <w:t>R</w:t>
      </w:r>
      <w:r w:rsidRPr="00D0611C">
        <w:rPr>
          <w:b w:val="0"/>
          <w:bCs w:val="0"/>
          <w:caps w:val="0"/>
        </w:rPr>
        <w:t xml:space="preserve">elationship </w:t>
      </w:r>
      <w:r w:rsidR="00840456">
        <w:rPr>
          <w:b w:val="0"/>
          <w:bCs w:val="0"/>
          <w:caps w:val="0"/>
        </w:rPr>
        <w:t>B</w:t>
      </w:r>
      <w:r w:rsidRPr="00D0611C">
        <w:rPr>
          <w:b w:val="0"/>
          <w:bCs w:val="0"/>
          <w:caps w:val="0"/>
        </w:rPr>
        <w:t xml:space="preserve">etween </w:t>
      </w:r>
      <w:r w:rsidR="00840456">
        <w:rPr>
          <w:b w:val="0"/>
          <w:bCs w:val="0"/>
          <w:caps w:val="0"/>
        </w:rPr>
        <w:t>H</w:t>
      </w:r>
      <w:r w:rsidRPr="00D0611C">
        <w:rPr>
          <w:b w:val="0"/>
          <w:bCs w:val="0"/>
          <w:caps w:val="0"/>
        </w:rPr>
        <w:t xml:space="preserve">oof </w:t>
      </w:r>
      <w:r w:rsidR="00840456">
        <w:rPr>
          <w:b w:val="0"/>
          <w:bCs w:val="0"/>
          <w:caps w:val="0"/>
        </w:rPr>
        <w:t>B</w:t>
      </w:r>
      <w:r w:rsidRPr="00D0611C">
        <w:rPr>
          <w:b w:val="0"/>
          <w:bCs w:val="0"/>
          <w:caps w:val="0"/>
        </w:rPr>
        <w:t xml:space="preserve">alance and </w:t>
      </w:r>
      <w:r w:rsidR="00840456">
        <w:rPr>
          <w:b w:val="0"/>
          <w:bCs w:val="0"/>
          <w:caps w:val="0"/>
        </w:rPr>
        <w:t>F</w:t>
      </w:r>
      <w:r w:rsidRPr="00D0611C">
        <w:rPr>
          <w:b w:val="0"/>
          <w:bCs w:val="0"/>
          <w:caps w:val="0"/>
        </w:rPr>
        <w:t xml:space="preserve">unctional </w:t>
      </w:r>
      <w:r w:rsidR="00840456">
        <w:rPr>
          <w:b w:val="0"/>
          <w:bCs w:val="0"/>
          <w:caps w:val="0"/>
        </w:rPr>
        <w:t>M</w:t>
      </w:r>
      <w:r w:rsidRPr="00D0611C">
        <w:rPr>
          <w:b w:val="0"/>
          <w:bCs w:val="0"/>
          <w:caps w:val="0"/>
        </w:rPr>
        <w:t xml:space="preserve">ovement in </w:t>
      </w:r>
      <w:r w:rsidR="00840456">
        <w:rPr>
          <w:b w:val="0"/>
          <w:bCs w:val="0"/>
          <w:caps w:val="0"/>
        </w:rPr>
        <w:t>R</w:t>
      </w:r>
      <w:r w:rsidRPr="00D0611C">
        <w:rPr>
          <w:b w:val="0"/>
          <w:bCs w:val="0"/>
          <w:caps w:val="0"/>
        </w:rPr>
        <w:t xml:space="preserve">elationship to the </w:t>
      </w:r>
      <w:r w:rsidR="00840456">
        <w:rPr>
          <w:b w:val="0"/>
          <w:bCs w:val="0"/>
          <w:caps w:val="0"/>
        </w:rPr>
        <w:t>N</w:t>
      </w:r>
      <w:r w:rsidRPr="00D0611C">
        <w:rPr>
          <w:b w:val="0"/>
          <w:bCs w:val="0"/>
          <w:caps w:val="0"/>
        </w:rPr>
        <w:t>eck</w:t>
      </w:r>
    </w:p>
    <w:p w14:paraId="5D2B54D7" w14:textId="46115E82" w:rsidR="0014467A" w:rsidRPr="00D0611C" w:rsidRDefault="00D0611C" w:rsidP="0014467A">
      <w:pPr>
        <w:pStyle w:val="NormalWeb"/>
        <w:spacing w:after="240" w:afterAutospacing="0"/>
        <w:jc w:val="center"/>
        <w:rPr>
          <w:b w:val="0"/>
          <w:bCs w:val="0"/>
        </w:rPr>
      </w:pPr>
      <w:r w:rsidRPr="00D0611C">
        <w:rPr>
          <w:b w:val="0"/>
          <w:bCs w:val="0"/>
          <w:caps w:val="0"/>
        </w:rPr>
        <w:t xml:space="preserve">$150.00 per participant </w:t>
      </w:r>
    </w:p>
    <w:p w14:paraId="7DFC359B" w14:textId="1598C826" w:rsidR="0014467A" w:rsidRPr="00D57278" w:rsidRDefault="00840456" w:rsidP="0014467A">
      <w:pPr>
        <w:pStyle w:val="NormalWeb"/>
        <w:spacing w:after="240" w:afterAutospacing="0"/>
        <w:jc w:val="center"/>
        <w:rPr>
          <w:b w:val="0"/>
          <w:bCs w:val="0"/>
          <w:sz w:val="22"/>
          <w:szCs w:val="22"/>
        </w:rPr>
      </w:pPr>
      <w:r w:rsidRPr="00D57278">
        <w:rPr>
          <w:b w:val="0"/>
          <w:bCs w:val="0"/>
          <w:caps w:val="0"/>
          <w:sz w:val="22"/>
          <w:szCs w:val="22"/>
        </w:rPr>
        <w:t>F</w:t>
      </w:r>
      <w:r w:rsidR="00D0611C" w:rsidRPr="00D57278">
        <w:rPr>
          <w:b w:val="0"/>
          <w:bCs w:val="0"/>
          <w:caps w:val="0"/>
          <w:sz w:val="22"/>
          <w:szCs w:val="22"/>
        </w:rPr>
        <w:t xml:space="preserve">or more information on how to sign up for this clinic, please go to </w:t>
      </w:r>
      <w:r w:rsidR="00D57278" w:rsidRPr="00D57278">
        <w:rPr>
          <w:b w:val="0"/>
          <w:bCs w:val="0"/>
          <w:caps w:val="0"/>
          <w:sz w:val="22"/>
          <w:szCs w:val="22"/>
        </w:rPr>
        <w:t>www.</w:t>
      </w:r>
      <w:r w:rsidR="00D0611C" w:rsidRPr="00D57278">
        <w:rPr>
          <w:b w:val="0"/>
          <w:bCs w:val="0"/>
          <w:caps w:val="0"/>
          <w:sz w:val="22"/>
          <w:szCs w:val="22"/>
        </w:rPr>
        <w:t>mackinawdells2.com</w:t>
      </w:r>
    </w:p>
    <w:p w14:paraId="7EB91D07" w14:textId="4071F80C" w:rsidR="0014467A" w:rsidRDefault="009B73F4" w:rsidP="0014467A">
      <w:pPr>
        <w:pStyle w:val="NormalWeb"/>
        <w:spacing w:after="240" w:afterAutospacing="0"/>
      </w:pPr>
      <w:r>
        <w:rPr>
          <w:noProof/>
        </w:rPr>
        <mc:AlternateContent>
          <mc:Choice Requires="wps">
            <w:drawing>
              <wp:anchor distT="0" distB="0" distL="114300" distR="114300" simplePos="0" relativeHeight="251659264" behindDoc="0" locked="0" layoutInCell="1" allowOverlap="1" wp14:anchorId="4E9F4593" wp14:editId="307A94B1">
                <wp:simplePos x="0" y="0"/>
                <wp:positionH relativeFrom="column">
                  <wp:posOffset>828040</wp:posOffset>
                </wp:positionH>
                <wp:positionV relativeFrom="paragraph">
                  <wp:posOffset>186690</wp:posOffset>
                </wp:positionV>
                <wp:extent cx="4462145" cy="1322363"/>
                <wp:effectExtent l="0" t="0" r="8255" b="11430"/>
                <wp:wrapNone/>
                <wp:docPr id="10" name="Text Box 10"/>
                <wp:cNvGraphicFramePr/>
                <a:graphic xmlns:a="http://schemas.openxmlformats.org/drawingml/2006/main">
                  <a:graphicData uri="http://schemas.microsoft.com/office/word/2010/wordprocessingShape">
                    <wps:wsp>
                      <wps:cNvSpPr txBox="1"/>
                      <wps:spPr>
                        <a:xfrm>
                          <a:off x="0" y="0"/>
                          <a:ext cx="4462145" cy="1322363"/>
                        </a:xfrm>
                        <a:prstGeom prst="rect">
                          <a:avLst/>
                        </a:prstGeom>
                        <a:solidFill>
                          <a:schemeClr val="lt1"/>
                        </a:solidFill>
                        <a:ln w="6350">
                          <a:solidFill>
                            <a:prstClr val="black"/>
                          </a:solidFill>
                        </a:ln>
                      </wps:spPr>
                      <wps:txbx>
                        <w:txbxContent>
                          <w:p w14:paraId="425B1724" w14:textId="77444791" w:rsidR="0014467A" w:rsidRPr="00D0611C" w:rsidRDefault="00232FF5" w:rsidP="0014467A">
                            <w:pPr>
                              <w:pStyle w:val="NormalWeb"/>
                              <w:spacing w:after="240" w:afterAutospacing="0"/>
                              <w:rPr>
                                <w:b w:val="0"/>
                                <w:bCs w:val="0"/>
                              </w:rPr>
                            </w:pPr>
                            <w:r>
                              <w:t>“</w:t>
                            </w:r>
                            <w:r w:rsidR="00840456">
                              <w:rPr>
                                <w:b w:val="0"/>
                                <w:bCs w:val="0"/>
                                <w:caps w:val="0"/>
                              </w:rPr>
                              <w:t>M</w:t>
                            </w:r>
                            <w:r w:rsidR="00D0611C" w:rsidRPr="00D0611C">
                              <w:rPr>
                                <w:b w:val="0"/>
                                <w:bCs w:val="0"/>
                                <w:caps w:val="0"/>
                              </w:rPr>
                              <w:t>ovement, balance, weight distribution, straightness</w:t>
                            </w:r>
                            <w:r w:rsidRPr="00D0611C">
                              <w:rPr>
                                <w:b w:val="0"/>
                                <w:bCs w:val="0"/>
                              </w:rPr>
                              <w:t xml:space="preserve">”!  </w:t>
                            </w:r>
                            <w:r w:rsidR="00D0611C" w:rsidRPr="00D0611C">
                              <w:rPr>
                                <w:b w:val="0"/>
                                <w:bCs w:val="0"/>
                                <w:caps w:val="0"/>
                              </w:rPr>
                              <w:t>Are we speaking of the function of the</w:t>
                            </w:r>
                            <w:r w:rsidRPr="00D0611C">
                              <w:rPr>
                                <w:b w:val="0"/>
                                <w:bCs w:val="0"/>
                              </w:rPr>
                              <w:t xml:space="preserve"> </w:t>
                            </w:r>
                            <w:r w:rsidR="00840456">
                              <w:rPr>
                                <w:b w:val="0"/>
                                <w:bCs w:val="0"/>
                                <w:caps w:val="0"/>
                              </w:rPr>
                              <w:t>hoof</w:t>
                            </w:r>
                            <w:r w:rsidRPr="00D0611C">
                              <w:rPr>
                                <w:b w:val="0"/>
                                <w:bCs w:val="0"/>
                              </w:rPr>
                              <w:t>? O</w:t>
                            </w:r>
                            <w:r w:rsidR="00D0611C" w:rsidRPr="00D0611C">
                              <w:rPr>
                                <w:b w:val="0"/>
                                <w:bCs w:val="0"/>
                                <w:caps w:val="0"/>
                              </w:rPr>
                              <w:t>r could it be the neck, often referred to as the pendulum or rudder of the</w:t>
                            </w:r>
                            <w:r w:rsidRPr="00D0611C">
                              <w:rPr>
                                <w:b w:val="0"/>
                                <w:bCs w:val="0"/>
                              </w:rPr>
                              <w:t xml:space="preserve"> </w:t>
                            </w:r>
                            <w:r w:rsidR="00D0611C" w:rsidRPr="00D0611C">
                              <w:rPr>
                                <w:b w:val="0"/>
                                <w:bCs w:val="0"/>
                                <w:caps w:val="0"/>
                              </w:rPr>
                              <w:t>horse, the most flexible part of the</w:t>
                            </w:r>
                            <w:r w:rsidRPr="00D0611C">
                              <w:rPr>
                                <w:b w:val="0"/>
                                <w:bCs w:val="0"/>
                              </w:rPr>
                              <w:t xml:space="preserve"> </w:t>
                            </w:r>
                            <w:r w:rsidR="00D0611C" w:rsidRPr="00D0611C">
                              <w:rPr>
                                <w:b w:val="0"/>
                                <w:bCs w:val="0"/>
                                <w:caps w:val="0"/>
                              </w:rPr>
                              <w:t>horse’s spine that allows h</w:t>
                            </w:r>
                            <w:r w:rsidR="00840456">
                              <w:rPr>
                                <w:b w:val="0"/>
                                <w:bCs w:val="0"/>
                                <w:caps w:val="0"/>
                              </w:rPr>
                              <w:t>i</w:t>
                            </w:r>
                            <w:r w:rsidR="00D0611C" w:rsidRPr="00D0611C">
                              <w:rPr>
                                <w:b w:val="0"/>
                                <w:bCs w:val="0"/>
                                <w:caps w:val="0"/>
                              </w:rPr>
                              <w:t>m to carry weight and</w:t>
                            </w:r>
                            <w:r w:rsidRPr="00D0611C">
                              <w:rPr>
                                <w:b w:val="0"/>
                                <w:bCs w:val="0"/>
                              </w:rPr>
                              <w:t xml:space="preserve"> </w:t>
                            </w:r>
                            <w:r w:rsidR="00D0611C" w:rsidRPr="00D0611C">
                              <w:rPr>
                                <w:b w:val="0"/>
                                <w:bCs w:val="0"/>
                                <w:caps w:val="0"/>
                              </w:rPr>
                              <w:t>alter his center of gravity</w:t>
                            </w:r>
                            <w:r w:rsidRPr="00D0611C">
                              <w:rPr>
                                <w:b w:val="0"/>
                                <w:bCs w:val="0"/>
                              </w:rPr>
                              <w:t>.</w:t>
                            </w:r>
                            <w:r w:rsidR="0014467A" w:rsidRPr="00D0611C">
                              <w:rPr>
                                <w:b w:val="0"/>
                                <w:bCs w:val="0"/>
                              </w:rPr>
                              <w:t xml:space="preserve"> </w:t>
                            </w:r>
                            <w:r w:rsidR="00D0611C" w:rsidRPr="00D0611C">
                              <w:rPr>
                                <w:b w:val="0"/>
                                <w:bCs w:val="0"/>
                                <w:caps w:val="0"/>
                              </w:rPr>
                              <w:t>Is it possible</w:t>
                            </w:r>
                            <w:r w:rsidR="00D0611C">
                              <w:rPr>
                                <w:caps w:val="0"/>
                              </w:rPr>
                              <w:t xml:space="preserve"> </w:t>
                            </w:r>
                            <w:r w:rsidR="00D0611C" w:rsidRPr="00D0611C">
                              <w:rPr>
                                <w:b w:val="0"/>
                                <w:bCs w:val="0"/>
                                <w:caps w:val="0"/>
                              </w:rPr>
                              <w:t>that this intricate dance of a horse’s functional posture is dependent upon the balance of both</w:t>
                            </w:r>
                            <w:r w:rsidR="00F4627B" w:rsidRPr="00D0611C">
                              <w:rPr>
                                <w:b w:val="0"/>
                                <w:bCs w:val="0"/>
                              </w:rPr>
                              <w:t xml:space="preserve"> </w:t>
                            </w:r>
                            <w:r w:rsidR="00D0611C" w:rsidRPr="00D0611C">
                              <w:rPr>
                                <w:b w:val="0"/>
                                <w:bCs w:val="0"/>
                                <w:caps w:val="0"/>
                              </w:rPr>
                              <w:t>the</w:t>
                            </w:r>
                            <w:r w:rsidR="00F4627B" w:rsidRPr="00D0611C">
                              <w:rPr>
                                <w:b w:val="0"/>
                                <w:bCs w:val="0"/>
                              </w:rPr>
                              <w:t xml:space="preserve"> </w:t>
                            </w:r>
                            <w:r w:rsidR="00D0611C" w:rsidRPr="00D0611C">
                              <w:rPr>
                                <w:b w:val="0"/>
                                <w:bCs w:val="0"/>
                                <w:caps w:val="0"/>
                              </w:rPr>
                              <w:t>hoof and the neck</w:t>
                            </w:r>
                            <w:r w:rsidR="00F4627B" w:rsidRPr="00D0611C">
                              <w:rPr>
                                <w:b w:val="0"/>
                                <w:bCs w:val="0"/>
                              </w:rPr>
                              <w:t>?</w:t>
                            </w:r>
                          </w:p>
                          <w:p w14:paraId="3B939785" w14:textId="77777777" w:rsidR="0014467A" w:rsidRDefault="0014467A" w:rsidP="001446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F4593" id="_x0000_t202" coordsize="21600,21600" o:spt="202" path="m,l,21600r21600,l21600,xe">
                <v:stroke joinstyle="miter"/>
                <v:path gradientshapeok="t" o:connecttype="rect"/>
              </v:shapetype>
              <v:shape id="Text Box 10" o:spid="_x0000_s1026" type="#_x0000_t202" style="position:absolute;margin-left:65.2pt;margin-top:14.7pt;width:351.35pt;height:10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" fillcolor="white [3201]" strokeweight=".5pt">
                <v:textbox>
                  <w:txbxContent>
                    <w:p w14:paraId="425B1724" w14:textId="77444791" w:rsidR="0014467A" w:rsidRPr="00D0611C" w:rsidRDefault="00232FF5" w:rsidP="0014467A">
                      <w:pPr>
                        <w:pStyle w:val="NormalWeb"/>
                        <w:spacing w:after="240" w:afterAutospacing="0"/>
                        <w:rPr>
                          <w:b w:val="0"/>
                          <w:bCs w:val="0"/>
                        </w:rPr>
                      </w:pPr>
                      <w:r>
                        <w:t>“</w:t>
                      </w:r>
                      <w:r w:rsidR="00840456">
                        <w:rPr>
                          <w:b w:val="0"/>
                          <w:bCs w:val="0"/>
                          <w:caps w:val="0"/>
                        </w:rPr>
                        <w:t>M</w:t>
                      </w:r>
                      <w:r w:rsidR="00D0611C" w:rsidRPr="00D0611C">
                        <w:rPr>
                          <w:b w:val="0"/>
                          <w:bCs w:val="0"/>
                          <w:caps w:val="0"/>
                        </w:rPr>
                        <w:t>ovement, balance, weight distribution, straightness</w:t>
                      </w:r>
                      <w:r w:rsidRPr="00D0611C">
                        <w:rPr>
                          <w:b w:val="0"/>
                          <w:bCs w:val="0"/>
                        </w:rPr>
                        <w:t xml:space="preserve">”!  </w:t>
                      </w:r>
                      <w:r w:rsidR="00D0611C" w:rsidRPr="00D0611C">
                        <w:rPr>
                          <w:b w:val="0"/>
                          <w:bCs w:val="0"/>
                          <w:caps w:val="0"/>
                        </w:rPr>
                        <w:t>Are we speaking of the function of the</w:t>
                      </w:r>
                      <w:r w:rsidRPr="00D0611C">
                        <w:rPr>
                          <w:b w:val="0"/>
                          <w:bCs w:val="0"/>
                        </w:rPr>
                        <w:t xml:space="preserve"> </w:t>
                      </w:r>
                      <w:r w:rsidR="00840456">
                        <w:rPr>
                          <w:b w:val="0"/>
                          <w:bCs w:val="0"/>
                          <w:caps w:val="0"/>
                        </w:rPr>
                        <w:t>hoof</w:t>
                      </w:r>
                      <w:r w:rsidRPr="00D0611C">
                        <w:rPr>
                          <w:b w:val="0"/>
                          <w:bCs w:val="0"/>
                        </w:rPr>
                        <w:t>? O</w:t>
                      </w:r>
                      <w:r w:rsidR="00D0611C" w:rsidRPr="00D0611C">
                        <w:rPr>
                          <w:b w:val="0"/>
                          <w:bCs w:val="0"/>
                          <w:caps w:val="0"/>
                        </w:rPr>
                        <w:t>r could it be the neck, often referred to as the pendulum or rudder of the</w:t>
                      </w:r>
                      <w:r w:rsidRPr="00D0611C">
                        <w:rPr>
                          <w:b w:val="0"/>
                          <w:bCs w:val="0"/>
                        </w:rPr>
                        <w:t xml:space="preserve"> </w:t>
                      </w:r>
                      <w:r w:rsidR="00D0611C" w:rsidRPr="00D0611C">
                        <w:rPr>
                          <w:b w:val="0"/>
                          <w:bCs w:val="0"/>
                          <w:caps w:val="0"/>
                        </w:rPr>
                        <w:t>horse, the most flexible part of the</w:t>
                      </w:r>
                      <w:r w:rsidRPr="00D0611C">
                        <w:rPr>
                          <w:b w:val="0"/>
                          <w:bCs w:val="0"/>
                        </w:rPr>
                        <w:t xml:space="preserve"> </w:t>
                      </w:r>
                      <w:r w:rsidR="00D0611C" w:rsidRPr="00D0611C">
                        <w:rPr>
                          <w:b w:val="0"/>
                          <w:bCs w:val="0"/>
                          <w:caps w:val="0"/>
                        </w:rPr>
                        <w:t>horse’s spine that allows h</w:t>
                      </w:r>
                      <w:r w:rsidR="00840456">
                        <w:rPr>
                          <w:b w:val="0"/>
                          <w:bCs w:val="0"/>
                          <w:caps w:val="0"/>
                        </w:rPr>
                        <w:t>i</w:t>
                      </w:r>
                      <w:r w:rsidR="00D0611C" w:rsidRPr="00D0611C">
                        <w:rPr>
                          <w:b w:val="0"/>
                          <w:bCs w:val="0"/>
                          <w:caps w:val="0"/>
                        </w:rPr>
                        <w:t>m to carry weight and</w:t>
                      </w:r>
                      <w:r w:rsidRPr="00D0611C">
                        <w:rPr>
                          <w:b w:val="0"/>
                          <w:bCs w:val="0"/>
                        </w:rPr>
                        <w:t xml:space="preserve"> </w:t>
                      </w:r>
                      <w:r w:rsidR="00D0611C" w:rsidRPr="00D0611C">
                        <w:rPr>
                          <w:b w:val="0"/>
                          <w:bCs w:val="0"/>
                          <w:caps w:val="0"/>
                        </w:rPr>
                        <w:t>alter his center of gravity</w:t>
                      </w:r>
                      <w:r w:rsidRPr="00D0611C">
                        <w:rPr>
                          <w:b w:val="0"/>
                          <w:bCs w:val="0"/>
                        </w:rPr>
                        <w:t>.</w:t>
                      </w:r>
                      <w:r w:rsidR="0014467A" w:rsidRPr="00D0611C">
                        <w:rPr>
                          <w:b w:val="0"/>
                          <w:bCs w:val="0"/>
                        </w:rPr>
                        <w:t xml:space="preserve"> </w:t>
                      </w:r>
                      <w:r w:rsidR="00D0611C" w:rsidRPr="00D0611C">
                        <w:rPr>
                          <w:b w:val="0"/>
                          <w:bCs w:val="0"/>
                          <w:caps w:val="0"/>
                        </w:rPr>
                        <w:t>Is it possible</w:t>
                      </w:r>
                      <w:r w:rsidR="00D0611C">
                        <w:rPr>
                          <w:caps w:val="0"/>
                        </w:rPr>
                        <w:t xml:space="preserve"> </w:t>
                      </w:r>
                      <w:r w:rsidR="00D0611C" w:rsidRPr="00D0611C">
                        <w:rPr>
                          <w:b w:val="0"/>
                          <w:bCs w:val="0"/>
                          <w:caps w:val="0"/>
                        </w:rPr>
                        <w:t>that this intricate dance of a horse’s functional posture is dependent upon the balance of both</w:t>
                      </w:r>
                      <w:r w:rsidR="00F4627B" w:rsidRPr="00D0611C">
                        <w:rPr>
                          <w:b w:val="0"/>
                          <w:bCs w:val="0"/>
                        </w:rPr>
                        <w:t xml:space="preserve"> </w:t>
                      </w:r>
                      <w:r w:rsidR="00D0611C" w:rsidRPr="00D0611C">
                        <w:rPr>
                          <w:b w:val="0"/>
                          <w:bCs w:val="0"/>
                          <w:caps w:val="0"/>
                        </w:rPr>
                        <w:t>the</w:t>
                      </w:r>
                      <w:r w:rsidR="00F4627B" w:rsidRPr="00D0611C">
                        <w:rPr>
                          <w:b w:val="0"/>
                          <w:bCs w:val="0"/>
                        </w:rPr>
                        <w:t xml:space="preserve"> </w:t>
                      </w:r>
                      <w:r w:rsidR="00D0611C" w:rsidRPr="00D0611C">
                        <w:rPr>
                          <w:b w:val="0"/>
                          <w:bCs w:val="0"/>
                          <w:caps w:val="0"/>
                        </w:rPr>
                        <w:t>hoof and the neck</w:t>
                      </w:r>
                      <w:r w:rsidR="00F4627B" w:rsidRPr="00D0611C">
                        <w:rPr>
                          <w:b w:val="0"/>
                          <w:bCs w:val="0"/>
                        </w:rPr>
                        <w:t>?</w:t>
                      </w:r>
                    </w:p>
                    <w:p w14:paraId="3B939785" w14:textId="77777777" w:rsidR="0014467A" w:rsidRDefault="0014467A" w:rsidP="0014467A"/>
                  </w:txbxContent>
                </v:textbox>
              </v:shape>
            </w:pict>
          </mc:Fallback>
        </mc:AlternateContent>
      </w:r>
      <w:r>
        <w:rPr>
          <w:noProof/>
        </w:rPr>
        <w:drawing>
          <wp:inline distT="0" distB="0" distL="0" distR="0" wp14:anchorId="7430945C" wp14:editId="1F02CA25">
            <wp:extent cx="990747" cy="9907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ADJUSTEDNONRAW_thumb_2b9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5507" cy="1035507"/>
                    </a:xfrm>
                    <a:prstGeom prst="rect">
                      <a:avLst/>
                    </a:prstGeom>
                  </pic:spPr>
                </pic:pic>
              </a:graphicData>
            </a:graphic>
          </wp:inline>
        </w:drawing>
      </w:r>
    </w:p>
    <w:p w14:paraId="1E9B9E5D" w14:textId="60AC6873" w:rsidR="0014467A" w:rsidRDefault="009B73F4" w:rsidP="009B73F4">
      <w:pPr>
        <w:pStyle w:val="NormalWeb"/>
        <w:spacing w:after="240" w:afterAutospacing="0"/>
        <w:jc w:val="right"/>
      </w:pPr>
      <w:r>
        <w:t xml:space="preserve">        </w:t>
      </w:r>
      <w:r w:rsidRPr="009B73F4">
        <w:rPr>
          <w:noProof/>
        </w:rPr>
        <w:drawing>
          <wp:inline distT="0" distB="0" distL="0" distR="0" wp14:anchorId="1A8DEB27" wp14:editId="29BAB025">
            <wp:extent cx="1176653" cy="647114"/>
            <wp:effectExtent l="0" t="0" r="5080" b="635"/>
            <wp:docPr id="9" name="Content Placeholder 4" descr="neck stretch.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neck stretch.jpg"/>
                    <pic:cNvPicPr>
                      <a:picLocks noGrp="1" noChangeAspect="1"/>
                    </pic:cNvPicPr>
                  </pic:nvPicPr>
                  <pic:blipFill>
                    <a:blip r:embed="rId8">
                      <a:extLst>
                        <a:ext uri="{28A0092B-C50C-407E-A947-70E740481C1C}">
                          <a14:useLocalDpi xmlns:a14="http://schemas.microsoft.com/office/drawing/2010/main" val="0"/>
                        </a:ext>
                      </a:extLst>
                    </a:blip>
                    <a:srcRect t="18242" b="18242"/>
                    <a:stretch>
                      <a:fillRect/>
                    </a:stretch>
                  </pic:blipFill>
                  <pic:spPr>
                    <a:xfrm>
                      <a:off x="0" y="0"/>
                      <a:ext cx="1259952" cy="692925"/>
                    </a:xfrm>
                    <a:prstGeom prst="rect">
                      <a:avLst/>
                    </a:prstGeom>
                  </pic:spPr>
                </pic:pic>
              </a:graphicData>
            </a:graphic>
          </wp:inline>
        </w:drawing>
      </w:r>
    </w:p>
    <w:p w14:paraId="1ED38005" w14:textId="6CCA63DD" w:rsidR="00F4627B" w:rsidRPr="00F4627B" w:rsidRDefault="00F4627B" w:rsidP="00F4627B">
      <w:r w:rsidRPr="00F4627B">
        <w:t xml:space="preserve">For the first time, </w:t>
      </w:r>
      <w:r>
        <w:t xml:space="preserve">Whole Horse Trimmer, Rehabilitation Specialist, Hoof Trim Educator and Consultant, </w:t>
      </w:r>
      <w:r w:rsidRPr="00F4627B">
        <w:t>Ida Hammer</w:t>
      </w:r>
      <w:r>
        <w:t xml:space="preserve">, will team up with Equine Self Expression’s Debbie Davies, to present a combination clinic to help students unveil the </w:t>
      </w:r>
      <w:r w:rsidR="00597057">
        <w:t xml:space="preserve">relationship between </w:t>
      </w:r>
      <w:r>
        <w:t xml:space="preserve">the neck and the feet. </w:t>
      </w:r>
    </w:p>
    <w:p w14:paraId="0AB2E9E5" w14:textId="37449181" w:rsidR="00597057" w:rsidRPr="00D0611C" w:rsidRDefault="00D0611C" w:rsidP="0014467A">
      <w:pPr>
        <w:pStyle w:val="NormalWeb"/>
        <w:spacing w:after="240" w:afterAutospacing="0"/>
        <w:rPr>
          <w:b w:val="0"/>
          <w:bCs w:val="0"/>
        </w:rPr>
      </w:pPr>
      <w:r w:rsidRPr="00D0611C">
        <w:rPr>
          <w:b w:val="0"/>
          <w:bCs w:val="0"/>
          <w:caps w:val="0"/>
        </w:rPr>
        <w:t>Most of you will have heard the</w:t>
      </w:r>
      <w:r w:rsidR="00597057" w:rsidRPr="00D0611C">
        <w:rPr>
          <w:b w:val="0"/>
          <w:bCs w:val="0"/>
        </w:rPr>
        <w:t xml:space="preserve"> 18</w:t>
      </w:r>
      <w:r w:rsidRPr="00D0611C">
        <w:rPr>
          <w:b w:val="0"/>
          <w:bCs w:val="0"/>
          <w:caps w:val="0"/>
          <w:vertAlign w:val="superscript"/>
        </w:rPr>
        <w:t>th</w:t>
      </w:r>
      <w:r w:rsidRPr="00D0611C">
        <w:rPr>
          <w:b w:val="0"/>
          <w:bCs w:val="0"/>
          <w:caps w:val="0"/>
        </w:rPr>
        <w:t xml:space="preserve"> century saying</w:t>
      </w:r>
      <w:r w:rsidR="00597057" w:rsidRPr="00D0611C">
        <w:rPr>
          <w:b w:val="0"/>
          <w:bCs w:val="0"/>
        </w:rPr>
        <w:t>, “</w:t>
      </w:r>
      <w:r w:rsidRPr="00D0611C">
        <w:rPr>
          <w:b w:val="0"/>
          <w:bCs w:val="0"/>
          <w:caps w:val="0"/>
        </w:rPr>
        <w:t>no foot, no horse</w:t>
      </w:r>
      <w:r w:rsidR="00597057" w:rsidRPr="00D0611C">
        <w:rPr>
          <w:b w:val="0"/>
          <w:bCs w:val="0"/>
        </w:rPr>
        <w:t>”</w:t>
      </w:r>
      <w:r w:rsidRPr="00D0611C">
        <w:rPr>
          <w:b w:val="0"/>
          <w:bCs w:val="0"/>
          <w:caps w:val="0"/>
        </w:rPr>
        <w:t>.  There are many implications to this statement, but the most obvious awareness is that the entire weight of a horse’s body is loaded over 4 feet while he is standing, one while he is galloping and a variation there of through the transitions</w:t>
      </w:r>
      <w:r w:rsidR="00597057" w:rsidRPr="00D0611C">
        <w:rPr>
          <w:b w:val="0"/>
          <w:bCs w:val="0"/>
        </w:rPr>
        <w:t xml:space="preserve"> </w:t>
      </w:r>
      <w:r w:rsidRPr="00D0611C">
        <w:rPr>
          <w:b w:val="0"/>
          <w:bCs w:val="0"/>
          <w:caps w:val="0"/>
        </w:rPr>
        <w:t>to other gaits.  The foot is the</w:t>
      </w:r>
      <w:r w:rsidR="0000763F" w:rsidRPr="00D0611C">
        <w:rPr>
          <w:b w:val="0"/>
          <w:bCs w:val="0"/>
        </w:rPr>
        <w:t xml:space="preserve"> </w:t>
      </w:r>
      <w:r w:rsidRPr="00D0611C">
        <w:rPr>
          <w:b w:val="0"/>
          <w:bCs w:val="0"/>
          <w:caps w:val="0"/>
        </w:rPr>
        <w:t>foundation to all that your horse is and</w:t>
      </w:r>
      <w:r w:rsidR="0000763F" w:rsidRPr="00D0611C">
        <w:rPr>
          <w:b w:val="0"/>
          <w:bCs w:val="0"/>
        </w:rPr>
        <w:t xml:space="preserve"> </w:t>
      </w:r>
      <w:r w:rsidRPr="00D0611C">
        <w:rPr>
          <w:b w:val="0"/>
          <w:bCs w:val="0"/>
          <w:caps w:val="0"/>
        </w:rPr>
        <w:t>all that he does</w:t>
      </w:r>
      <w:r w:rsidR="0000763F" w:rsidRPr="00D0611C">
        <w:rPr>
          <w:b w:val="0"/>
          <w:bCs w:val="0"/>
        </w:rPr>
        <w:t>.</w:t>
      </w:r>
      <w:r w:rsidRPr="00D0611C">
        <w:rPr>
          <w:b w:val="0"/>
          <w:bCs w:val="0"/>
          <w:caps w:val="0"/>
        </w:rPr>
        <w:t xml:space="preserve"> Not only does the foot impact a horse physically, but mentally and emotionally as well.</w:t>
      </w:r>
    </w:p>
    <w:p w14:paraId="02A563B0" w14:textId="64B3BAF1" w:rsidR="00963FBB" w:rsidRPr="00963FBB" w:rsidRDefault="00D0611C" w:rsidP="00963FBB">
      <w:pPr>
        <w:pStyle w:val="NormalWeb"/>
        <w:spacing w:after="240" w:afterAutospacing="0"/>
        <w:rPr>
          <w:b w:val="0"/>
          <w:bCs w:val="0"/>
          <w:caps w:val="0"/>
        </w:rPr>
      </w:pPr>
      <w:r w:rsidRPr="00D0611C">
        <w:rPr>
          <w:b w:val="0"/>
          <w:bCs w:val="0"/>
          <w:caps w:val="0"/>
        </w:rPr>
        <w:lastRenderedPageBreak/>
        <w:t>The neck of the horse is more than just the pendulum or rudder as suggested above.  A horse’s neck is responsible for the entire balance of the</w:t>
      </w:r>
      <w:r w:rsidR="0000763F" w:rsidRPr="00D0611C">
        <w:rPr>
          <w:b w:val="0"/>
          <w:bCs w:val="0"/>
        </w:rPr>
        <w:t xml:space="preserve"> </w:t>
      </w:r>
      <w:r w:rsidRPr="00D0611C">
        <w:rPr>
          <w:b w:val="0"/>
          <w:bCs w:val="0"/>
          <w:caps w:val="0"/>
        </w:rPr>
        <w:t>body, with</w:t>
      </w:r>
      <w:r w:rsidR="0000763F" w:rsidRPr="00D0611C">
        <w:rPr>
          <w:b w:val="0"/>
          <w:bCs w:val="0"/>
        </w:rPr>
        <w:t xml:space="preserve"> </w:t>
      </w:r>
      <w:r w:rsidRPr="00D0611C">
        <w:rPr>
          <w:b w:val="0"/>
          <w:bCs w:val="0"/>
          <w:caps w:val="0"/>
        </w:rPr>
        <w:t>conformational and anatomical characteristics</w:t>
      </w:r>
      <w:r w:rsidR="0000763F" w:rsidRPr="00D0611C">
        <w:rPr>
          <w:b w:val="0"/>
          <w:bCs w:val="0"/>
        </w:rPr>
        <w:t xml:space="preserve">  </w:t>
      </w:r>
      <w:r w:rsidRPr="00D0611C">
        <w:rPr>
          <w:b w:val="0"/>
          <w:bCs w:val="0"/>
          <w:caps w:val="0"/>
        </w:rPr>
        <w:t>that influence the form and function of dynamic and static posture.  The neck itself, and in relationship with the skull, the jaw and the hyoid apparatus, are responsible for longitudinal and lateral flexion as well as bend throughout the horse and localized rotation.  There are over 10 superficial and deep muscles of the</w:t>
      </w:r>
      <w:r w:rsidR="00846598" w:rsidRPr="00D0611C">
        <w:rPr>
          <w:b w:val="0"/>
          <w:bCs w:val="0"/>
        </w:rPr>
        <w:t xml:space="preserve"> </w:t>
      </w:r>
      <w:r w:rsidRPr="00D0611C">
        <w:rPr>
          <w:b w:val="0"/>
          <w:bCs w:val="0"/>
          <w:caps w:val="0"/>
        </w:rPr>
        <w:t>neck that are influenced by,</w:t>
      </w:r>
      <w:r w:rsidR="00846598" w:rsidRPr="00D0611C">
        <w:rPr>
          <w:b w:val="0"/>
          <w:bCs w:val="0"/>
        </w:rPr>
        <w:t xml:space="preserve"> </w:t>
      </w:r>
      <w:r w:rsidRPr="00D0611C">
        <w:rPr>
          <w:b w:val="0"/>
          <w:bCs w:val="0"/>
          <w:caps w:val="0"/>
        </w:rPr>
        <w:t>and</w:t>
      </w:r>
      <w:r w:rsidR="00846598" w:rsidRPr="00D0611C">
        <w:rPr>
          <w:b w:val="0"/>
          <w:bCs w:val="0"/>
        </w:rPr>
        <w:t xml:space="preserve"> </w:t>
      </w:r>
      <w:r w:rsidRPr="00D0611C">
        <w:rPr>
          <w:b w:val="0"/>
          <w:bCs w:val="0"/>
          <w:caps w:val="0"/>
        </w:rPr>
        <w:t>influence the hoof, the balance and trajectory of the</w:t>
      </w:r>
      <w:r w:rsidR="00846598" w:rsidRPr="00D0611C">
        <w:rPr>
          <w:b w:val="0"/>
          <w:bCs w:val="0"/>
        </w:rPr>
        <w:t xml:space="preserve"> </w:t>
      </w:r>
      <w:r w:rsidRPr="00D0611C">
        <w:rPr>
          <w:b w:val="0"/>
          <w:bCs w:val="0"/>
          <w:caps w:val="0"/>
        </w:rPr>
        <w:t>hoof, as well as foot fall</w:t>
      </w:r>
      <w:r w:rsidR="00431B39" w:rsidRPr="00D0611C">
        <w:rPr>
          <w:b w:val="0"/>
          <w:bCs w:val="0"/>
        </w:rPr>
        <w:t>,</w:t>
      </w:r>
      <w:r w:rsidRPr="00D0611C">
        <w:rPr>
          <w:b w:val="0"/>
          <w:bCs w:val="0"/>
          <w:caps w:val="0"/>
        </w:rPr>
        <w:t xml:space="preserve"> placement and gait. Training and straightness</w:t>
      </w:r>
      <w:r w:rsidR="00846598" w:rsidRPr="00D0611C">
        <w:rPr>
          <w:b w:val="0"/>
          <w:bCs w:val="0"/>
        </w:rPr>
        <w:t xml:space="preserve"> </w:t>
      </w:r>
      <w:r w:rsidRPr="00D0611C">
        <w:rPr>
          <w:b w:val="0"/>
          <w:bCs w:val="0"/>
          <w:caps w:val="0"/>
        </w:rPr>
        <w:t>have</w:t>
      </w:r>
      <w:r w:rsidR="00846598" w:rsidRPr="00D0611C">
        <w:rPr>
          <w:b w:val="0"/>
          <w:bCs w:val="0"/>
        </w:rPr>
        <w:t xml:space="preserve"> </w:t>
      </w:r>
      <w:r w:rsidRPr="00D0611C">
        <w:rPr>
          <w:b w:val="0"/>
          <w:bCs w:val="0"/>
          <w:caps w:val="0"/>
        </w:rPr>
        <w:t>a direct relationship</w:t>
      </w:r>
      <w:r w:rsidR="00846598" w:rsidRPr="00D0611C">
        <w:rPr>
          <w:b w:val="0"/>
          <w:bCs w:val="0"/>
        </w:rPr>
        <w:t xml:space="preserve"> </w:t>
      </w:r>
      <w:r w:rsidRPr="00D0611C">
        <w:rPr>
          <w:b w:val="0"/>
          <w:bCs w:val="0"/>
          <w:caps w:val="0"/>
        </w:rPr>
        <w:t>to correct</w:t>
      </w:r>
      <w:r w:rsidR="00846598" w:rsidRPr="00D0611C">
        <w:rPr>
          <w:b w:val="0"/>
          <w:bCs w:val="0"/>
        </w:rPr>
        <w:t xml:space="preserve"> </w:t>
      </w:r>
      <w:r w:rsidRPr="00D0611C">
        <w:rPr>
          <w:b w:val="0"/>
          <w:bCs w:val="0"/>
          <w:caps w:val="0"/>
        </w:rPr>
        <w:t>neck function and health</w:t>
      </w:r>
      <w:r w:rsidR="00431B39" w:rsidRPr="00D0611C">
        <w:rPr>
          <w:b w:val="0"/>
          <w:bCs w:val="0"/>
        </w:rPr>
        <w:t>,</w:t>
      </w:r>
      <w:r w:rsidR="00846598" w:rsidRPr="00D0611C">
        <w:rPr>
          <w:b w:val="0"/>
          <w:bCs w:val="0"/>
        </w:rPr>
        <w:t xml:space="preserve"> </w:t>
      </w:r>
      <w:r w:rsidRPr="00D0611C">
        <w:rPr>
          <w:b w:val="0"/>
          <w:bCs w:val="0"/>
          <w:caps w:val="0"/>
        </w:rPr>
        <w:t>and correct nec</w:t>
      </w:r>
      <w:r w:rsidR="00963FBB">
        <w:rPr>
          <w:b w:val="0"/>
          <w:bCs w:val="0"/>
          <w:caps w:val="0"/>
        </w:rPr>
        <w:t xml:space="preserve">k </w:t>
      </w:r>
      <w:r w:rsidRPr="00D0611C">
        <w:rPr>
          <w:b w:val="0"/>
          <w:bCs w:val="0"/>
          <w:caps w:val="0"/>
        </w:rPr>
        <w:t>function is directly impacted by the</w:t>
      </w:r>
      <w:r w:rsidR="00846598" w:rsidRPr="00D0611C">
        <w:rPr>
          <w:b w:val="0"/>
          <w:bCs w:val="0"/>
        </w:rPr>
        <w:t xml:space="preserve"> </w:t>
      </w:r>
      <w:r w:rsidRPr="00D0611C">
        <w:rPr>
          <w:b w:val="0"/>
          <w:bCs w:val="0"/>
          <w:caps w:val="0"/>
        </w:rPr>
        <w:t>balance of the</w:t>
      </w:r>
      <w:r w:rsidR="00846598" w:rsidRPr="00D0611C">
        <w:rPr>
          <w:b w:val="0"/>
          <w:bCs w:val="0"/>
        </w:rPr>
        <w:t xml:space="preserve"> </w:t>
      </w:r>
      <w:r w:rsidR="00840456">
        <w:rPr>
          <w:b w:val="0"/>
          <w:bCs w:val="0"/>
          <w:caps w:val="0"/>
        </w:rPr>
        <w:t>hoof</w:t>
      </w:r>
      <w:r w:rsidRPr="00D0611C">
        <w:rPr>
          <w:b w:val="0"/>
          <w:bCs w:val="0"/>
          <w:caps w:val="0"/>
        </w:rPr>
        <w:t xml:space="preserve">. </w:t>
      </w:r>
      <w:r w:rsidR="00963FBB">
        <w:rPr>
          <w:b w:val="0"/>
          <w:bCs w:val="0"/>
          <w:caps w:val="0"/>
        </w:rPr>
        <w:t xml:space="preserve">               </w:t>
      </w:r>
    </w:p>
    <w:p w14:paraId="38189E78" w14:textId="029A23AE" w:rsidR="00D0611C" w:rsidRPr="00D0611C" w:rsidRDefault="00840456" w:rsidP="00840456">
      <w:pPr>
        <w:pStyle w:val="NormalWeb"/>
        <w:spacing w:after="240" w:afterAutospacing="0"/>
        <w:jc w:val="right"/>
        <w:rPr>
          <w:b w:val="0"/>
          <w:bCs w:val="0"/>
        </w:r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7AA7859C" wp14:editId="5ED55098">
                <wp:simplePos x="0" y="0"/>
                <wp:positionH relativeFrom="column">
                  <wp:posOffset>818662</wp:posOffset>
                </wp:positionH>
                <wp:positionV relativeFrom="paragraph">
                  <wp:posOffset>287558</wp:posOffset>
                </wp:positionV>
                <wp:extent cx="4276090" cy="1765300"/>
                <wp:effectExtent l="0" t="0" r="16510" b="12700"/>
                <wp:wrapNone/>
                <wp:docPr id="19" name="Text Box 19"/>
                <wp:cNvGraphicFramePr/>
                <a:graphic xmlns:a="http://schemas.openxmlformats.org/drawingml/2006/main">
                  <a:graphicData uri="http://schemas.microsoft.com/office/word/2010/wordprocessingShape">
                    <wps:wsp>
                      <wps:cNvSpPr txBox="1"/>
                      <wps:spPr>
                        <a:xfrm>
                          <a:off x="0" y="0"/>
                          <a:ext cx="4276090" cy="1765300"/>
                        </a:xfrm>
                        <a:prstGeom prst="rect">
                          <a:avLst/>
                        </a:prstGeom>
                        <a:solidFill>
                          <a:schemeClr val="lt1"/>
                        </a:solidFill>
                        <a:ln w="6350">
                          <a:solidFill>
                            <a:prstClr val="black"/>
                          </a:solidFill>
                        </a:ln>
                      </wps:spPr>
                      <wps:txbx>
                        <w:txbxContent>
                          <w:p w14:paraId="147A4365" w14:textId="031B72F4" w:rsidR="00963FBB" w:rsidRPr="00963FBB" w:rsidRDefault="00963FBB">
                            <w:r w:rsidRPr="00963FBB">
                              <w:t>In this clinic, participants will have a unique opportunity to witness ‘before’ and ‘after’ functional, and compensatory patterns related to both hoof imbalance and neck</w:t>
                            </w:r>
                            <w:r w:rsidRPr="00D0611C">
                              <w:rPr>
                                <w:b/>
                                <w:bCs/>
                                <w:caps/>
                              </w:rPr>
                              <w:t xml:space="preserve"> </w:t>
                            </w:r>
                            <w:r w:rsidRPr="00963FBB">
                              <w:t>dysfunction.  Seeking self-carriage in a horse is not only about understanding the sequencing and function of</w:t>
                            </w:r>
                            <w:r>
                              <w:t xml:space="preserve"> </w:t>
                            </w:r>
                            <w:r w:rsidRPr="00963FBB">
                              <w:t xml:space="preserve">the muscles in movement.  It is also associated to the relationship between the muscles, particularly of the neck, as they either align or adapt to compensatory patterns relative to </w:t>
                            </w:r>
                            <w:r w:rsidR="00840456">
                              <w:t>hoof</w:t>
                            </w:r>
                            <w:r w:rsidRPr="00963FBB">
                              <w:t xml:space="preserve"> imbalance, pain, contraction or restrictive trimming or shoeing forms</w:t>
                            </w:r>
                            <w:r w:rsidR="00840456">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7859C" id="Text Box 19" o:spid="_x0000_s1027" type="#_x0000_t202" style="position:absolute;left:0;text-align:left;margin-left:64.45pt;margin-top:22.65pt;width:336.7pt;height:1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" fillcolor="white [3201]" strokeweight=".5pt">
                <v:textbox>
                  <w:txbxContent>
                    <w:p w14:paraId="147A4365" w14:textId="031B72F4" w:rsidR="00963FBB" w:rsidRPr="00963FBB" w:rsidRDefault="00963FBB">
                      <w:r w:rsidRPr="00963FBB">
                        <w:t>In this clinic, participants will have a unique opportunity to witness ‘before’ and ‘after’ functional, and compensatory patterns related to both hoof imbalance and neck</w:t>
                      </w:r>
                      <w:r w:rsidRPr="00D0611C">
                        <w:rPr>
                          <w:b/>
                          <w:bCs/>
                          <w:caps/>
                        </w:rPr>
                        <w:t xml:space="preserve"> </w:t>
                      </w:r>
                      <w:r w:rsidRPr="00963FBB">
                        <w:t>dysfunction.  Seeking self-carriage in a horse is not only about understanding the sequencing and function of</w:t>
                      </w:r>
                      <w:r>
                        <w:t xml:space="preserve"> </w:t>
                      </w:r>
                      <w:r w:rsidRPr="00963FBB">
                        <w:t xml:space="preserve">the muscles in movement.  It is also associated to the relationship between the muscles, particularly of the neck, as they either align or adapt to compensatory patterns relative to </w:t>
                      </w:r>
                      <w:r w:rsidR="00840456">
                        <w:t>hoof</w:t>
                      </w:r>
                      <w:r w:rsidRPr="00963FBB">
                        <w:t xml:space="preserve"> imbalance, pain, contraction or restrictive trimming or shoeing forms</w:t>
                      </w:r>
                      <w:r w:rsidR="00840456">
                        <w:t>.</w:t>
                      </w:r>
                    </w:p>
                  </w:txbxContent>
                </v:textbox>
              </v:shape>
            </w:pict>
          </mc:Fallback>
        </mc:AlternateContent>
      </w:r>
      <w:r w:rsidRPr="009B73F4">
        <w:rPr>
          <w:rFonts w:asciiTheme="minorHAnsi" w:hAnsiTheme="minorHAnsi" w:cstheme="minorHAnsi"/>
          <w:noProof/>
        </w:rPr>
        <w:drawing>
          <wp:inline distT="0" distB="0" distL="0" distR="0" wp14:anchorId="21E22454" wp14:editId="7B9873A5">
            <wp:extent cx="1340493" cy="1111347"/>
            <wp:effectExtent l="0" t="0" r="5715" b="6350"/>
            <wp:docPr id="14" name="Picture 3" descr="NEC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ECK 1.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7305" cy="1216481"/>
                    </a:xfrm>
                    <a:prstGeom prst="rect">
                      <a:avLst/>
                    </a:prstGeom>
                  </pic:spPr>
                </pic:pic>
              </a:graphicData>
            </a:graphic>
          </wp:inline>
        </w:drawing>
      </w:r>
    </w:p>
    <w:p w14:paraId="744E53E9" w14:textId="5CD91CEB" w:rsidR="00963FBB" w:rsidRDefault="00963FBB" w:rsidP="00840456">
      <w:pPr>
        <w:pStyle w:val="NormalWeb"/>
        <w:spacing w:after="240" w:afterAutospacing="0"/>
        <w:jc w:val="right"/>
        <w:rPr>
          <w:b w:val="0"/>
          <w:bCs w:val="0"/>
          <w:caps w:val="0"/>
        </w:rPr>
      </w:pPr>
    </w:p>
    <w:p w14:paraId="261B116B" w14:textId="09AE6660" w:rsidR="00963FBB" w:rsidRDefault="00963FBB" w:rsidP="00963FBB">
      <w:pPr>
        <w:pStyle w:val="NormalWeb"/>
        <w:spacing w:after="240" w:afterAutospacing="0"/>
        <w:jc w:val="center"/>
        <w:rPr>
          <w:b w:val="0"/>
          <w:bCs w:val="0"/>
          <w:caps w:val="0"/>
        </w:rPr>
      </w:pPr>
    </w:p>
    <w:p w14:paraId="24E56409" w14:textId="77777777" w:rsidR="00D57278" w:rsidRDefault="00D57278" w:rsidP="00D57278">
      <w:pPr>
        <w:pStyle w:val="NormalWeb"/>
        <w:spacing w:after="240" w:afterAutospacing="0"/>
        <w:jc w:val="center"/>
        <w:rPr>
          <w:b w:val="0"/>
          <w:bCs w:val="0"/>
          <w:caps w:val="0"/>
        </w:rPr>
      </w:pPr>
    </w:p>
    <w:p w14:paraId="5B52C7BC" w14:textId="0F3B7EB8" w:rsidR="00D57278" w:rsidRDefault="00840456" w:rsidP="00D57278">
      <w:pPr>
        <w:pStyle w:val="NormalWeb"/>
        <w:spacing w:after="240" w:afterAutospacing="0"/>
        <w:jc w:val="center"/>
        <w:rPr>
          <w:b w:val="0"/>
          <w:bCs w:val="0"/>
          <w:caps w:val="0"/>
        </w:rPr>
      </w:pPr>
      <w:r>
        <w:rPr>
          <w:rFonts w:asciiTheme="minorHAnsi" w:hAnsiTheme="minorHAnsi" w:cstheme="minorHAnsi"/>
          <w:noProof/>
        </w:rPr>
        <w:drawing>
          <wp:inline distT="0" distB="0" distL="0" distR="0" wp14:anchorId="6F95456E" wp14:editId="7BB0A2BD">
            <wp:extent cx="1976511" cy="853109"/>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NADJUSTEDNONRAW_thumb_2b9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2092" cy="868466"/>
                    </a:xfrm>
                    <a:prstGeom prst="rect">
                      <a:avLst/>
                    </a:prstGeom>
                  </pic:spPr>
                </pic:pic>
              </a:graphicData>
            </a:graphic>
          </wp:inline>
        </w:drawing>
      </w:r>
    </w:p>
    <w:p w14:paraId="6DC37E49" w14:textId="75F17617" w:rsidR="00106E61" w:rsidRPr="00840456" w:rsidRDefault="00D0611C" w:rsidP="0014467A">
      <w:pPr>
        <w:pStyle w:val="NormalWeb"/>
        <w:spacing w:after="240" w:afterAutospacing="0"/>
        <w:rPr>
          <w:b w:val="0"/>
          <w:bCs w:val="0"/>
          <w:caps w:val="0"/>
        </w:rPr>
      </w:pPr>
      <w:r w:rsidRPr="00D0611C">
        <w:rPr>
          <w:b w:val="0"/>
          <w:bCs w:val="0"/>
          <w:caps w:val="0"/>
        </w:rPr>
        <w:t>Students will leave this intense one-day clinic with a deeper</w:t>
      </w:r>
      <w:r w:rsidR="00840456">
        <w:rPr>
          <w:b w:val="0"/>
          <w:bCs w:val="0"/>
          <w:caps w:val="0"/>
        </w:rPr>
        <w:t xml:space="preserve"> </w:t>
      </w:r>
      <w:r w:rsidRPr="00D0611C">
        <w:rPr>
          <w:b w:val="0"/>
          <w:bCs w:val="0"/>
          <w:caps w:val="0"/>
        </w:rPr>
        <w:t>understanding of the</w:t>
      </w:r>
      <w:r w:rsidR="00496CC8" w:rsidRPr="00D0611C">
        <w:rPr>
          <w:b w:val="0"/>
          <w:bCs w:val="0"/>
        </w:rPr>
        <w:t xml:space="preserve"> </w:t>
      </w:r>
      <w:r w:rsidRPr="00D0611C">
        <w:rPr>
          <w:b w:val="0"/>
          <w:bCs w:val="0"/>
          <w:caps w:val="0"/>
        </w:rPr>
        <w:t>relationship between the</w:t>
      </w:r>
      <w:r w:rsidR="00496CC8" w:rsidRPr="00D0611C">
        <w:rPr>
          <w:b w:val="0"/>
          <w:bCs w:val="0"/>
        </w:rPr>
        <w:t xml:space="preserve"> </w:t>
      </w:r>
      <w:r w:rsidR="00D57278">
        <w:rPr>
          <w:b w:val="0"/>
          <w:bCs w:val="0"/>
          <w:caps w:val="0"/>
        </w:rPr>
        <w:t>hoof</w:t>
      </w:r>
      <w:r w:rsidRPr="00D0611C">
        <w:rPr>
          <w:b w:val="0"/>
          <w:bCs w:val="0"/>
          <w:caps w:val="0"/>
        </w:rPr>
        <w:t xml:space="preserve"> and neck balance, answering many questions as to the</w:t>
      </w:r>
      <w:r w:rsidR="00496CC8" w:rsidRPr="00D0611C">
        <w:rPr>
          <w:b w:val="0"/>
          <w:bCs w:val="0"/>
        </w:rPr>
        <w:t xml:space="preserve"> </w:t>
      </w:r>
      <w:r w:rsidRPr="00D0611C">
        <w:rPr>
          <w:b w:val="0"/>
          <w:bCs w:val="0"/>
          <w:caps w:val="0"/>
        </w:rPr>
        <w:t>how and why of neck posture</w:t>
      </w:r>
      <w:r w:rsidR="00D57278">
        <w:rPr>
          <w:b w:val="0"/>
          <w:bCs w:val="0"/>
          <w:caps w:val="0"/>
        </w:rPr>
        <w:t xml:space="preserve"> and foot fall,</w:t>
      </w:r>
      <w:r w:rsidRPr="00D0611C">
        <w:rPr>
          <w:b w:val="0"/>
          <w:bCs w:val="0"/>
          <w:caps w:val="0"/>
        </w:rPr>
        <w:t xml:space="preserve"> both under saddle and at liberty.  So often</w:t>
      </w:r>
      <w:r w:rsidR="00D57278">
        <w:rPr>
          <w:b w:val="0"/>
          <w:bCs w:val="0"/>
          <w:caps w:val="0"/>
        </w:rPr>
        <w:t>,</w:t>
      </w:r>
      <w:r w:rsidRPr="00D0611C">
        <w:rPr>
          <w:b w:val="0"/>
          <w:bCs w:val="0"/>
          <w:caps w:val="0"/>
        </w:rPr>
        <w:t xml:space="preserve"> students experience</w:t>
      </w:r>
      <w:r w:rsidR="00496CC8" w:rsidRPr="00D0611C">
        <w:rPr>
          <w:b w:val="0"/>
          <w:bCs w:val="0"/>
        </w:rPr>
        <w:t xml:space="preserve"> </w:t>
      </w:r>
      <w:r w:rsidRPr="00D0611C">
        <w:rPr>
          <w:b w:val="0"/>
          <w:bCs w:val="0"/>
          <w:caps w:val="0"/>
        </w:rPr>
        <w:t>frustration at the displacement of muscular</w:t>
      </w:r>
      <w:r w:rsidR="00496CC8" w:rsidRPr="00D0611C">
        <w:rPr>
          <w:b w:val="0"/>
          <w:bCs w:val="0"/>
        </w:rPr>
        <w:t xml:space="preserve"> </w:t>
      </w:r>
      <w:r w:rsidRPr="00D0611C">
        <w:rPr>
          <w:b w:val="0"/>
          <w:bCs w:val="0"/>
          <w:caps w:val="0"/>
        </w:rPr>
        <w:t>balance in their</w:t>
      </w:r>
      <w:r w:rsidR="00496CC8" w:rsidRPr="00D0611C">
        <w:rPr>
          <w:b w:val="0"/>
          <w:bCs w:val="0"/>
        </w:rPr>
        <w:t xml:space="preserve"> </w:t>
      </w:r>
      <w:r w:rsidRPr="00D0611C">
        <w:rPr>
          <w:b w:val="0"/>
          <w:bCs w:val="0"/>
          <w:caps w:val="0"/>
        </w:rPr>
        <w:t>horses’ neck,</w:t>
      </w:r>
      <w:r w:rsidR="00D57278">
        <w:rPr>
          <w:b w:val="0"/>
          <w:bCs w:val="0"/>
          <w:caps w:val="0"/>
        </w:rPr>
        <w:t xml:space="preserve"> and irregularity in foot fall and stride</w:t>
      </w:r>
      <w:r w:rsidRPr="00D0611C">
        <w:rPr>
          <w:b w:val="0"/>
          <w:bCs w:val="0"/>
          <w:caps w:val="0"/>
        </w:rPr>
        <w:t xml:space="preserve"> in spite of supportive training methodologies</w:t>
      </w:r>
      <w:r w:rsidR="00496CC8" w:rsidRPr="00D0611C">
        <w:rPr>
          <w:b w:val="0"/>
          <w:bCs w:val="0"/>
        </w:rPr>
        <w:t>.</w:t>
      </w:r>
      <w:r w:rsidRPr="00D0611C">
        <w:rPr>
          <w:b w:val="0"/>
          <w:bCs w:val="0"/>
          <w:caps w:val="0"/>
        </w:rPr>
        <w:t xml:space="preserve">  Bracing, ventro</w:t>
      </w:r>
      <w:r w:rsidR="00106E61" w:rsidRPr="00D0611C">
        <w:rPr>
          <w:b w:val="0"/>
          <w:bCs w:val="0"/>
        </w:rPr>
        <w:t>-</w:t>
      </w:r>
      <w:r w:rsidRPr="00D0611C">
        <w:rPr>
          <w:b w:val="0"/>
          <w:bCs w:val="0"/>
          <w:caps w:val="0"/>
        </w:rPr>
        <w:t>flexion, lack of side bend</w:t>
      </w:r>
      <w:r w:rsidR="00496CC8" w:rsidRPr="00D0611C">
        <w:rPr>
          <w:b w:val="0"/>
          <w:bCs w:val="0"/>
        </w:rPr>
        <w:t xml:space="preserve">, </w:t>
      </w:r>
      <w:r w:rsidRPr="00D0611C">
        <w:rPr>
          <w:b w:val="0"/>
          <w:bCs w:val="0"/>
          <w:caps w:val="0"/>
        </w:rPr>
        <w:t>lateral flexion or longitudinal flexion, tightness in the</w:t>
      </w:r>
      <w:r w:rsidR="00496CC8" w:rsidRPr="00D0611C">
        <w:rPr>
          <w:b w:val="0"/>
          <w:bCs w:val="0"/>
        </w:rPr>
        <w:t xml:space="preserve"> </w:t>
      </w:r>
      <w:r w:rsidRPr="00D0611C">
        <w:rPr>
          <w:b w:val="0"/>
          <w:bCs w:val="0"/>
          <w:caps w:val="0"/>
        </w:rPr>
        <w:t>jaw</w:t>
      </w:r>
      <w:r w:rsidR="00106E61" w:rsidRPr="00D0611C">
        <w:rPr>
          <w:b w:val="0"/>
          <w:bCs w:val="0"/>
        </w:rPr>
        <w:t>,</w:t>
      </w:r>
      <w:r w:rsidRPr="00D0611C">
        <w:rPr>
          <w:b w:val="0"/>
          <w:bCs w:val="0"/>
          <w:caps w:val="0"/>
        </w:rPr>
        <w:t xml:space="preserve"> to name a few of the</w:t>
      </w:r>
      <w:r w:rsidR="00496CC8" w:rsidRPr="00D0611C">
        <w:rPr>
          <w:b w:val="0"/>
          <w:bCs w:val="0"/>
        </w:rPr>
        <w:t xml:space="preserve"> </w:t>
      </w:r>
      <w:r w:rsidRPr="00D0611C">
        <w:rPr>
          <w:b w:val="0"/>
          <w:bCs w:val="0"/>
          <w:caps w:val="0"/>
        </w:rPr>
        <w:t>so</w:t>
      </w:r>
      <w:r w:rsidR="00D57278">
        <w:rPr>
          <w:b w:val="0"/>
          <w:bCs w:val="0"/>
          <w:caps w:val="0"/>
        </w:rPr>
        <w:t>-</w:t>
      </w:r>
      <w:r w:rsidRPr="00D0611C">
        <w:rPr>
          <w:b w:val="0"/>
          <w:bCs w:val="0"/>
          <w:caps w:val="0"/>
        </w:rPr>
        <w:t>called training frustrations that students experience</w:t>
      </w:r>
      <w:r w:rsidR="00496CC8" w:rsidRPr="00D0611C">
        <w:rPr>
          <w:b w:val="0"/>
          <w:bCs w:val="0"/>
        </w:rPr>
        <w:t>.</w:t>
      </w:r>
      <w:r w:rsidRPr="00D0611C">
        <w:rPr>
          <w:b w:val="0"/>
          <w:bCs w:val="0"/>
          <w:caps w:val="0"/>
        </w:rPr>
        <w:t xml:space="preserve">  This clinic will illuminate some of the</w:t>
      </w:r>
      <w:r w:rsidR="00496CC8" w:rsidRPr="00D0611C">
        <w:rPr>
          <w:b w:val="0"/>
          <w:bCs w:val="0"/>
        </w:rPr>
        <w:t xml:space="preserve"> </w:t>
      </w:r>
      <w:r w:rsidRPr="00D0611C">
        <w:rPr>
          <w:b w:val="0"/>
          <w:bCs w:val="0"/>
          <w:caps w:val="0"/>
        </w:rPr>
        <w:t>reasons that your horse maybe experiencing</w:t>
      </w:r>
      <w:r w:rsidR="00496CC8" w:rsidRPr="00D0611C">
        <w:rPr>
          <w:b w:val="0"/>
          <w:bCs w:val="0"/>
        </w:rPr>
        <w:t xml:space="preserve"> </w:t>
      </w:r>
      <w:r w:rsidRPr="00D0611C">
        <w:rPr>
          <w:b w:val="0"/>
          <w:bCs w:val="0"/>
          <w:caps w:val="0"/>
        </w:rPr>
        <w:t>any of these imbalances</w:t>
      </w:r>
      <w:r w:rsidR="00106E61" w:rsidRPr="00D0611C">
        <w:rPr>
          <w:b w:val="0"/>
          <w:bCs w:val="0"/>
        </w:rPr>
        <w:t>,</w:t>
      </w:r>
      <w:r w:rsidRPr="00D0611C">
        <w:rPr>
          <w:b w:val="0"/>
          <w:bCs w:val="0"/>
          <w:caps w:val="0"/>
        </w:rPr>
        <w:t xml:space="preserve"> which also affect the</w:t>
      </w:r>
      <w:r w:rsidR="00496CC8" w:rsidRPr="00D0611C">
        <w:rPr>
          <w:b w:val="0"/>
          <w:bCs w:val="0"/>
        </w:rPr>
        <w:t xml:space="preserve"> </w:t>
      </w:r>
      <w:r w:rsidRPr="00D0611C">
        <w:rPr>
          <w:b w:val="0"/>
          <w:bCs w:val="0"/>
          <w:caps w:val="0"/>
        </w:rPr>
        <w:t xml:space="preserve">neurologic function of his entire system, and prevent freedom of movement and transitions though the gaits.  </w:t>
      </w:r>
    </w:p>
    <w:p w14:paraId="34763B6E" w14:textId="222C50BB" w:rsidR="0014467A" w:rsidRDefault="00D0611C" w:rsidP="003A7883">
      <w:pPr>
        <w:pStyle w:val="NormalWeb"/>
        <w:spacing w:after="240" w:afterAutospacing="0"/>
        <w:rPr>
          <w:b w:val="0"/>
          <w:bCs w:val="0"/>
        </w:rPr>
      </w:pPr>
      <w:r w:rsidRPr="00D0611C">
        <w:rPr>
          <w:b w:val="0"/>
          <w:bCs w:val="0"/>
          <w:caps w:val="0"/>
        </w:rPr>
        <w:t>Join us for an educational experience</w:t>
      </w:r>
      <w:r w:rsidR="00431B39" w:rsidRPr="00D0611C">
        <w:rPr>
          <w:b w:val="0"/>
          <w:bCs w:val="0"/>
        </w:rPr>
        <w:t xml:space="preserve"> </w:t>
      </w:r>
      <w:r w:rsidRPr="00D0611C">
        <w:rPr>
          <w:b w:val="0"/>
          <w:bCs w:val="0"/>
          <w:caps w:val="0"/>
        </w:rPr>
        <w:t>that will take you to the next level of  learning and growing as a horseman and</w:t>
      </w:r>
      <w:r w:rsidR="00431B39" w:rsidRPr="00D0611C">
        <w:rPr>
          <w:b w:val="0"/>
          <w:bCs w:val="0"/>
        </w:rPr>
        <w:t xml:space="preserve"> </w:t>
      </w:r>
      <w:r w:rsidRPr="00D0611C">
        <w:rPr>
          <w:b w:val="0"/>
          <w:bCs w:val="0"/>
          <w:caps w:val="0"/>
        </w:rPr>
        <w:t>rider</w:t>
      </w:r>
      <w:r w:rsidR="00106E61" w:rsidRPr="00D0611C">
        <w:rPr>
          <w:b w:val="0"/>
          <w:bCs w:val="0"/>
        </w:rPr>
        <w:t>,</w:t>
      </w:r>
      <w:r w:rsidR="00431B39" w:rsidRPr="00D0611C">
        <w:rPr>
          <w:b w:val="0"/>
          <w:bCs w:val="0"/>
        </w:rPr>
        <w:t xml:space="preserve"> </w:t>
      </w:r>
      <w:r w:rsidRPr="00D0611C">
        <w:rPr>
          <w:b w:val="0"/>
          <w:bCs w:val="0"/>
          <w:caps w:val="0"/>
        </w:rPr>
        <w:t>allowing your horse to find the</w:t>
      </w:r>
      <w:r w:rsidR="00431B39" w:rsidRPr="00D0611C">
        <w:rPr>
          <w:b w:val="0"/>
          <w:bCs w:val="0"/>
        </w:rPr>
        <w:t xml:space="preserve"> </w:t>
      </w:r>
      <w:r w:rsidRPr="00D0611C">
        <w:rPr>
          <w:b w:val="0"/>
          <w:bCs w:val="0"/>
          <w:caps w:val="0"/>
        </w:rPr>
        <w:t>grace, relaxation and freedom of movement that he deserves</w:t>
      </w:r>
      <w:r w:rsidR="00431B39" w:rsidRPr="00D0611C">
        <w:rPr>
          <w:b w:val="0"/>
          <w:bCs w:val="0"/>
        </w:rPr>
        <w:t xml:space="preserve"> </w:t>
      </w:r>
      <w:r w:rsidRPr="00D0611C">
        <w:rPr>
          <w:b w:val="0"/>
          <w:bCs w:val="0"/>
          <w:caps w:val="0"/>
        </w:rPr>
        <w:t>to have, every stride, every ride.</w:t>
      </w:r>
      <w:r w:rsidR="00431B39" w:rsidRPr="00D0611C">
        <w:rPr>
          <w:b w:val="0"/>
          <w:bCs w:val="0"/>
        </w:rPr>
        <w:t xml:space="preserve"> </w:t>
      </w:r>
    </w:p>
    <w:p w14:paraId="1921E86F" w14:textId="44DE9D47" w:rsidR="00D0611C" w:rsidRDefault="00D0611C" w:rsidP="003A7883">
      <w:pPr>
        <w:pStyle w:val="NormalWeb"/>
        <w:spacing w:after="240" w:afterAutospacing="0"/>
        <w:rPr>
          <w:b w:val="0"/>
          <w:bCs w:val="0"/>
        </w:rPr>
      </w:pPr>
    </w:p>
    <w:p w14:paraId="380A5D65" w14:textId="150634A4" w:rsidR="009B73F4" w:rsidRPr="00D0611C" w:rsidRDefault="009B73F4" w:rsidP="003A7883">
      <w:pPr>
        <w:pStyle w:val="NormalWeb"/>
        <w:spacing w:after="240" w:afterAutospacing="0"/>
        <w:rPr>
          <w:b w:val="0"/>
          <w:bCs w:val="0"/>
        </w:rPr>
      </w:pPr>
      <w:bookmarkStart w:id="0" w:name="_GoBack"/>
      <w:bookmarkEnd w:id="0"/>
    </w:p>
    <w:p w14:paraId="36D2C879" w14:textId="217451D5" w:rsidR="0014467A" w:rsidRPr="00D75BDA" w:rsidRDefault="00D57278" w:rsidP="0014467A">
      <w:pPr>
        <w:pBdr>
          <w:top w:val="single" w:sz="4" w:space="1" w:color="auto"/>
          <w:left w:val="single" w:sz="4" w:space="4" w:color="auto"/>
          <w:bottom w:val="single" w:sz="4" w:space="1" w:color="auto"/>
          <w:right w:val="single" w:sz="4" w:space="4" w:color="auto"/>
        </w:pBdr>
        <w:ind w:left="360"/>
        <w:jc w:val="center"/>
        <w:rPr>
          <w:rFonts w:ascii="Monotype Corsiva" w:hAnsi="Monotype Corsiva"/>
          <w:sz w:val="22"/>
          <w:szCs w:val="22"/>
        </w:rPr>
      </w:pPr>
      <w:r>
        <w:rPr>
          <w:rFonts w:ascii="Monotype Corsiva" w:hAnsi="Monotype Corsiva"/>
          <w:sz w:val="22"/>
          <w:szCs w:val="22"/>
        </w:rPr>
        <w:lastRenderedPageBreak/>
        <w:t xml:space="preserve">SCHEDULE </w:t>
      </w:r>
    </w:p>
    <w:p w14:paraId="4F6197CF" w14:textId="76C9E6F8" w:rsidR="0014467A" w:rsidRPr="00D0611C" w:rsidRDefault="00D57278" w:rsidP="0014467A">
      <w:pPr>
        <w:pStyle w:val="ListParagraph"/>
        <w:numPr>
          <w:ilvl w:val="0"/>
          <w:numId w:val="1"/>
        </w:numPr>
        <w:pBdr>
          <w:top w:val="single" w:sz="4" w:space="1" w:color="auto"/>
          <w:left w:val="single" w:sz="4" w:space="4" w:color="auto"/>
          <w:bottom w:val="single" w:sz="4" w:space="1" w:color="auto"/>
          <w:right w:val="single" w:sz="4" w:space="4" w:color="auto"/>
        </w:pBdr>
        <w:rPr>
          <w:rFonts w:ascii="Monotype Corsiva" w:hAnsi="Monotype Corsiva"/>
          <w:b w:val="0"/>
          <w:bCs w:val="0"/>
        </w:rPr>
      </w:pPr>
      <w:r>
        <w:rPr>
          <w:rFonts w:ascii="Monotype Corsiva" w:hAnsi="Monotype Corsiva"/>
          <w:b w:val="0"/>
          <w:bCs w:val="0"/>
          <w:caps w:val="0"/>
        </w:rPr>
        <w:t>M</w:t>
      </w:r>
      <w:r w:rsidR="00D0611C" w:rsidRPr="00D0611C">
        <w:rPr>
          <w:rFonts w:ascii="Monotype Corsiva" w:hAnsi="Monotype Corsiva"/>
          <w:b w:val="0"/>
          <w:bCs w:val="0"/>
          <w:caps w:val="0"/>
        </w:rPr>
        <w:t xml:space="preserve">ovement and balance patterns of the horse related to the neck and </w:t>
      </w:r>
      <w:r>
        <w:rPr>
          <w:rFonts w:ascii="Monotype Corsiva" w:hAnsi="Monotype Corsiva"/>
          <w:b w:val="0"/>
          <w:bCs w:val="0"/>
          <w:caps w:val="0"/>
        </w:rPr>
        <w:t>hoof</w:t>
      </w:r>
      <w:r w:rsidR="00D0611C" w:rsidRPr="00D0611C">
        <w:rPr>
          <w:rFonts w:ascii="Monotype Corsiva" w:hAnsi="Monotype Corsiva"/>
          <w:b w:val="0"/>
          <w:bCs w:val="0"/>
          <w:caps w:val="0"/>
        </w:rPr>
        <w:t xml:space="preserve"> </w:t>
      </w:r>
    </w:p>
    <w:p w14:paraId="6E09AF79" w14:textId="16040EF1" w:rsidR="0014467A" w:rsidRPr="00D0611C" w:rsidRDefault="00D57278" w:rsidP="0014467A">
      <w:pPr>
        <w:pStyle w:val="ListParagraph"/>
        <w:numPr>
          <w:ilvl w:val="0"/>
          <w:numId w:val="1"/>
        </w:numPr>
        <w:pBdr>
          <w:top w:val="single" w:sz="4" w:space="1" w:color="auto"/>
          <w:left w:val="single" w:sz="4" w:space="4" w:color="auto"/>
          <w:bottom w:val="single" w:sz="4" w:space="1" w:color="auto"/>
          <w:right w:val="single" w:sz="4" w:space="4" w:color="auto"/>
        </w:pBdr>
        <w:rPr>
          <w:rFonts w:ascii="Monotype Corsiva" w:hAnsi="Monotype Corsiva"/>
          <w:b w:val="0"/>
          <w:bCs w:val="0"/>
        </w:rPr>
      </w:pPr>
      <w:r>
        <w:rPr>
          <w:rFonts w:ascii="Monotype Corsiva" w:hAnsi="Monotype Corsiva"/>
          <w:b w:val="0"/>
          <w:bCs w:val="0"/>
          <w:caps w:val="0"/>
        </w:rPr>
        <w:t>G</w:t>
      </w:r>
      <w:r w:rsidR="00D0611C" w:rsidRPr="00D0611C">
        <w:rPr>
          <w:rFonts w:ascii="Monotype Corsiva" w:hAnsi="Monotype Corsiva"/>
          <w:b w:val="0"/>
          <w:bCs w:val="0"/>
          <w:caps w:val="0"/>
        </w:rPr>
        <w:t xml:space="preserve">ait analyses, functional neck release patterns and foot fall videos </w:t>
      </w:r>
      <w:r>
        <w:rPr>
          <w:rFonts w:ascii="Monotype Corsiva" w:hAnsi="Monotype Corsiva"/>
          <w:b w:val="0"/>
          <w:bCs w:val="0"/>
          <w:caps w:val="0"/>
        </w:rPr>
        <w:t>‘</w:t>
      </w:r>
      <w:r w:rsidR="00D0611C" w:rsidRPr="00D0611C">
        <w:rPr>
          <w:rFonts w:ascii="Monotype Corsiva" w:hAnsi="Monotype Corsiva"/>
          <w:b w:val="0"/>
          <w:bCs w:val="0"/>
          <w:caps w:val="0"/>
        </w:rPr>
        <w:t>before</w:t>
      </w:r>
      <w:r>
        <w:rPr>
          <w:rFonts w:ascii="Monotype Corsiva" w:hAnsi="Monotype Corsiva"/>
          <w:b w:val="0"/>
          <w:bCs w:val="0"/>
          <w:caps w:val="0"/>
        </w:rPr>
        <w:t>’</w:t>
      </w:r>
    </w:p>
    <w:p w14:paraId="049D958B" w14:textId="08EA9592" w:rsidR="0014467A" w:rsidRPr="00D0611C" w:rsidRDefault="00D57278" w:rsidP="0014467A">
      <w:pPr>
        <w:pStyle w:val="ListParagraph"/>
        <w:numPr>
          <w:ilvl w:val="0"/>
          <w:numId w:val="1"/>
        </w:numPr>
        <w:pBdr>
          <w:top w:val="single" w:sz="4" w:space="1" w:color="auto"/>
          <w:left w:val="single" w:sz="4" w:space="4" w:color="auto"/>
          <w:bottom w:val="single" w:sz="4" w:space="1" w:color="auto"/>
          <w:right w:val="single" w:sz="4" w:space="4" w:color="auto"/>
        </w:pBdr>
        <w:rPr>
          <w:rFonts w:ascii="Monotype Corsiva" w:hAnsi="Monotype Corsiva"/>
          <w:b w:val="0"/>
          <w:bCs w:val="0"/>
        </w:rPr>
      </w:pPr>
      <w:r>
        <w:rPr>
          <w:rFonts w:ascii="Monotype Corsiva" w:hAnsi="Monotype Corsiva"/>
          <w:b w:val="0"/>
          <w:bCs w:val="0"/>
          <w:caps w:val="0"/>
        </w:rPr>
        <w:t>E</w:t>
      </w:r>
      <w:r w:rsidR="00D0611C" w:rsidRPr="00D0611C">
        <w:rPr>
          <w:rFonts w:ascii="Monotype Corsiva" w:hAnsi="Monotype Corsiva"/>
          <w:b w:val="0"/>
          <w:bCs w:val="0"/>
          <w:caps w:val="0"/>
        </w:rPr>
        <w:t xml:space="preserve">valuating the </w:t>
      </w:r>
      <w:r>
        <w:rPr>
          <w:rFonts w:ascii="Monotype Corsiva" w:hAnsi="Monotype Corsiva"/>
          <w:b w:val="0"/>
          <w:bCs w:val="0"/>
          <w:caps w:val="0"/>
        </w:rPr>
        <w:t xml:space="preserve">hoof </w:t>
      </w:r>
      <w:r w:rsidR="00D0611C" w:rsidRPr="00D0611C">
        <w:rPr>
          <w:rFonts w:ascii="Monotype Corsiva" w:hAnsi="Monotype Corsiva"/>
          <w:b w:val="0"/>
          <w:bCs w:val="0"/>
          <w:caps w:val="0"/>
        </w:rPr>
        <w:t xml:space="preserve">and its dynamic balance </w:t>
      </w:r>
    </w:p>
    <w:p w14:paraId="2C7EAE38" w14:textId="5C05537F" w:rsidR="0014467A" w:rsidRPr="00D0611C" w:rsidRDefault="00D57278" w:rsidP="0014467A">
      <w:pPr>
        <w:pStyle w:val="ListParagraph"/>
        <w:numPr>
          <w:ilvl w:val="0"/>
          <w:numId w:val="1"/>
        </w:numPr>
        <w:pBdr>
          <w:top w:val="single" w:sz="4" w:space="1" w:color="auto"/>
          <w:left w:val="single" w:sz="4" w:space="4" w:color="auto"/>
          <w:bottom w:val="single" w:sz="4" w:space="1" w:color="auto"/>
          <w:right w:val="single" w:sz="4" w:space="4" w:color="auto"/>
        </w:pBdr>
        <w:rPr>
          <w:rFonts w:ascii="Monotype Corsiva" w:hAnsi="Monotype Corsiva"/>
          <w:b w:val="0"/>
          <w:bCs w:val="0"/>
        </w:rPr>
      </w:pPr>
      <w:r>
        <w:rPr>
          <w:rFonts w:ascii="Monotype Corsiva" w:hAnsi="Monotype Corsiva"/>
          <w:b w:val="0"/>
          <w:bCs w:val="0"/>
          <w:caps w:val="0"/>
        </w:rPr>
        <w:t>E</w:t>
      </w:r>
      <w:r w:rsidR="00D0611C" w:rsidRPr="00D0611C">
        <w:rPr>
          <w:rFonts w:ascii="Monotype Corsiva" w:hAnsi="Monotype Corsiva"/>
          <w:b w:val="0"/>
          <w:bCs w:val="0"/>
          <w:caps w:val="0"/>
        </w:rPr>
        <w:t xml:space="preserve">valuating the neck and its dynamic balance  </w:t>
      </w:r>
    </w:p>
    <w:p w14:paraId="12EE6114" w14:textId="5697BAEA" w:rsidR="0014467A" w:rsidRPr="00D0611C" w:rsidRDefault="00D57278" w:rsidP="0014467A">
      <w:pPr>
        <w:pStyle w:val="ListParagraph"/>
        <w:numPr>
          <w:ilvl w:val="0"/>
          <w:numId w:val="1"/>
        </w:numPr>
        <w:pBdr>
          <w:top w:val="single" w:sz="4" w:space="1" w:color="auto"/>
          <w:left w:val="single" w:sz="4" w:space="4" w:color="auto"/>
          <w:bottom w:val="single" w:sz="4" w:space="1" w:color="auto"/>
          <w:right w:val="single" w:sz="4" w:space="4" w:color="auto"/>
        </w:pBdr>
        <w:rPr>
          <w:rFonts w:ascii="Monotype Corsiva" w:hAnsi="Monotype Corsiva"/>
          <w:b w:val="0"/>
          <w:bCs w:val="0"/>
        </w:rPr>
      </w:pPr>
      <w:r>
        <w:rPr>
          <w:rFonts w:ascii="Monotype Corsiva" w:hAnsi="Monotype Corsiva"/>
          <w:b w:val="0"/>
          <w:bCs w:val="0"/>
          <w:caps w:val="0"/>
        </w:rPr>
        <w:t>O</w:t>
      </w:r>
      <w:r w:rsidR="00D0611C" w:rsidRPr="00D0611C">
        <w:rPr>
          <w:rFonts w:ascii="Monotype Corsiva" w:hAnsi="Monotype Corsiva"/>
          <w:b w:val="0"/>
          <w:bCs w:val="0"/>
          <w:caps w:val="0"/>
        </w:rPr>
        <w:t>bservations of change in the neck through trimming</w:t>
      </w:r>
      <w:r>
        <w:rPr>
          <w:rFonts w:ascii="Monotype Corsiva" w:hAnsi="Monotype Corsiva"/>
          <w:b w:val="0"/>
          <w:bCs w:val="0"/>
          <w:caps w:val="0"/>
        </w:rPr>
        <w:t xml:space="preserve"> and rebalancing</w:t>
      </w:r>
    </w:p>
    <w:p w14:paraId="3022C981" w14:textId="66A9B7F8" w:rsidR="003A7883" w:rsidRPr="00D0611C" w:rsidRDefault="00D57278" w:rsidP="0014467A">
      <w:pPr>
        <w:pStyle w:val="ListParagraph"/>
        <w:numPr>
          <w:ilvl w:val="0"/>
          <w:numId w:val="1"/>
        </w:numPr>
        <w:pBdr>
          <w:top w:val="single" w:sz="4" w:space="1" w:color="auto"/>
          <w:left w:val="single" w:sz="4" w:space="4" w:color="auto"/>
          <w:bottom w:val="single" w:sz="4" w:space="1" w:color="auto"/>
          <w:right w:val="single" w:sz="4" w:space="4" w:color="auto"/>
        </w:pBdr>
        <w:rPr>
          <w:rFonts w:ascii="Monotype Corsiva" w:hAnsi="Monotype Corsiva"/>
          <w:b w:val="0"/>
          <w:bCs w:val="0"/>
        </w:rPr>
      </w:pPr>
      <w:r>
        <w:rPr>
          <w:rFonts w:ascii="Monotype Corsiva" w:hAnsi="Monotype Corsiva"/>
          <w:b w:val="0"/>
          <w:bCs w:val="0"/>
          <w:caps w:val="0"/>
        </w:rPr>
        <w:t>O</w:t>
      </w:r>
      <w:r w:rsidR="00D0611C" w:rsidRPr="00D0611C">
        <w:rPr>
          <w:rFonts w:ascii="Monotype Corsiva" w:hAnsi="Monotype Corsiva"/>
          <w:b w:val="0"/>
          <w:bCs w:val="0"/>
          <w:caps w:val="0"/>
        </w:rPr>
        <w:t>bservations of change in the hoof through neck release exercises</w:t>
      </w:r>
    </w:p>
    <w:p w14:paraId="616E3B39" w14:textId="594A33EE" w:rsidR="003A7883" w:rsidRPr="00D0611C" w:rsidRDefault="00D57278" w:rsidP="0014467A">
      <w:pPr>
        <w:pStyle w:val="ListParagraph"/>
        <w:numPr>
          <w:ilvl w:val="0"/>
          <w:numId w:val="1"/>
        </w:numPr>
        <w:pBdr>
          <w:top w:val="single" w:sz="4" w:space="1" w:color="auto"/>
          <w:left w:val="single" w:sz="4" w:space="4" w:color="auto"/>
          <w:bottom w:val="single" w:sz="4" w:space="1" w:color="auto"/>
          <w:right w:val="single" w:sz="4" w:space="4" w:color="auto"/>
        </w:pBdr>
        <w:rPr>
          <w:rFonts w:ascii="Monotype Corsiva" w:hAnsi="Monotype Corsiva"/>
          <w:b w:val="0"/>
          <w:bCs w:val="0"/>
        </w:rPr>
      </w:pPr>
      <w:r>
        <w:rPr>
          <w:rFonts w:ascii="Monotype Corsiva" w:hAnsi="Monotype Corsiva"/>
          <w:b w:val="0"/>
          <w:bCs w:val="0"/>
          <w:caps w:val="0"/>
        </w:rPr>
        <w:t>G</w:t>
      </w:r>
      <w:r w:rsidR="00D0611C" w:rsidRPr="00D0611C">
        <w:rPr>
          <w:rFonts w:ascii="Monotype Corsiva" w:hAnsi="Monotype Corsiva"/>
          <w:b w:val="0"/>
          <w:bCs w:val="0"/>
          <w:caps w:val="0"/>
        </w:rPr>
        <w:t xml:space="preserve">ait analyses, functional neck release patterns and foot fall videos </w:t>
      </w:r>
      <w:r>
        <w:rPr>
          <w:rFonts w:ascii="Monotype Corsiva" w:hAnsi="Monotype Corsiva"/>
          <w:b w:val="0"/>
          <w:bCs w:val="0"/>
          <w:caps w:val="0"/>
        </w:rPr>
        <w:t>‘</w:t>
      </w:r>
      <w:r w:rsidR="00D0611C" w:rsidRPr="00D0611C">
        <w:rPr>
          <w:rFonts w:ascii="Monotype Corsiva" w:hAnsi="Monotype Corsiva"/>
          <w:b w:val="0"/>
          <w:bCs w:val="0"/>
          <w:caps w:val="0"/>
        </w:rPr>
        <w:t>after</w:t>
      </w:r>
      <w:r>
        <w:rPr>
          <w:rFonts w:ascii="Monotype Corsiva" w:hAnsi="Monotype Corsiva"/>
          <w:b w:val="0"/>
          <w:bCs w:val="0"/>
          <w:caps w:val="0"/>
        </w:rPr>
        <w:t>’</w:t>
      </w:r>
    </w:p>
    <w:p w14:paraId="053F2941" w14:textId="48693FC1" w:rsidR="003A7883" w:rsidRPr="00D0611C" w:rsidRDefault="00D57278" w:rsidP="0014467A">
      <w:pPr>
        <w:pStyle w:val="ListParagraph"/>
        <w:numPr>
          <w:ilvl w:val="0"/>
          <w:numId w:val="1"/>
        </w:numPr>
        <w:pBdr>
          <w:top w:val="single" w:sz="4" w:space="1" w:color="auto"/>
          <w:left w:val="single" w:sz="4" w:space="4" w:color="auto"/>
          <w:bottom w:val="single" w:sz="4" w:space="1" w:color="auto"/>
          <w:right w:val="single" w:sz="4" w:space="4" w:color="auto"/>
        </w:pBdr>
        <w:rPr>
          <w:rFonts w:ascii="Monotype Corsiva" w:hAnsi="Monotype Corsiva"/>
          <w:b w:val="0"/>
          <w:bCs w:val="0"/>
        </w:rPr>
      </w:pPr>
      <w:r w:rsidRPr="00D0611C">
        <w:rPr>
          <w:rFonts w:ascii="Monotype Corsiva" w:hAnsi="Monotype Corsiva"/>
          <w:b w:val="0"/>
          <w:bCs w:val="0"/>
          <w:caps w:val="0"/>
        </w:rPr>
        <w:t>T</w:t>
      </w:r>
      <w:r w:rsidR="00D0611C" w:rsidRPr="00D0611C">
        <w:rPr>
          <w:rFonts w:ascii="Monotype Corsiva" w:hAnsi="Monotype Corsiva"/>
          <w:b w:val="0"/>
          <w:bCs w:val="0"/>
          <w:caps w:val="0"/>
        </w:rPr>
        <w:t>ake home exercises for the student.</w:t>
      </w:r>
    </w:p>
    <w:p w14:paraId="5E0F01B9" w14:textId="77777777" w:rsidR="0014467A" w:rsidRPr="00884ABF" w:rsidRDefault="0014467A" w:rsidP="0014467A">
      <w:pPr>
        <w:pBdr>
          <w:top w:val="single" w:sz="4" w:space="1" w:color="auto"/>
          <w:left w:val="single" w:sz="4" w:space="4" w:color="auto"/>
          <w:bottom w:val="single" w:sz="4" w:space="1" w:color="auto"/>
          <w:right w:val="single" w:sz="4" w:space="4" w:color="auto"/>
        </w:pBdr>
        <w:ind w:left="360"/>
        <w:rPr>
          <w:rFonts w:ascii="Monotype Corsiva" w:hAnsi="Monotype Corsiva"/>
        </w:rPr>
      </w:pPr>
    </w:p>
    <w:p w14:paraId="00C1FEA9" w14:textId="1D70FEC2" w:rsidR="0014467A" w:rsidRDefault="00D0611C" w:rsidP="0014467A">
      <w:pPr>
        <w:pStyle w:val="NormalWeb"/>
        <w:spacing w:after="240" w:afterAutospacing="0"/>
        <w:jc w:val="center"/>
        <w:rPr>
          <w:rFonts w:asciiTheme="minorHAnsi" w:hAnsiTheme="minorHAnsi" w:cstheme="minorHAnsi"/>
          <w:b w:val="0"/>
          <w:bCs w:val="0"/>
        </w:rPr>
      </w:pPr>
      <w:r>
        <w:rPr>
          <w:noProof/>
        </w:rPr>
        <mc:AlternateContent>
          <mc:Choice Requires="wps">
            <w:drawing>
              <wp:anchor distT="0" distB="0" distL="114300" distR="114300" simplePos="0" relativeHeight="251660288" behindDoc="0" locked="0" layoutInCell="1" allowOverlap="1" wp14:anchorId="4D6A9D71" wp14:editId="37E29EAD">
                <wp:simplePos x="0" y="0"/>
                <wp:positionH relativeFrom="column">
                  <wp:posOffset>3276600</wp:posOffset>
                </wp:positionH>
                <wp:positionV relativeFrom="paragraph">
                  <wp:posOffset>702408</wp:posOffset>
                </wp:positionV>
                <wp:extent cx="2244725" cy="1589650"/>
                <wp:effectExtent l="0" t="0" r="15875" b="10795"/>
                <wp:wrapNone/>
                <wp:docPr id="11" name="Text Box 11"/>
                <wp:cNvGraphicFramePr/>
                <a:graphic xmlns:a="http://schemas.openxmlformats.org/drawingml/2006/main">
                  <a:graphicData uri="http://schemas.microsoft.com/office/word/2010/wordprocessingShape">
                    <wps:wsp>
                      <wps:cNvSpPr txBox="1"/>
                      <wps:spPr>
                        <a:xfrm>
                          <a:off x="0" y="0"/>
                          <a:ext cx="2244725" cy="1589650"/>
                        </a:xfrm>
                        <a:prstGeom prst="rect">
                          <a:avLst/>
                        </a:prstGeom>
                        <a:solidFill>
                          <a:schemeClr val="lt1"/>
                        </a:solidFill>
                        <a:ln w="6350">
                          <a:solidFill>
                            <a:prstClr val="black"/>
                          </a:solidFill>
                        </a:ln>
                      </wps:spPr>
                      <wps:txbx>
                        <w:txbxContent>
                          <w:p w14:paraId="39E2A8E3" w14:textId="77777777" w:rsidR="0014467A" w:rsidRPr="00DD1A9E" w:rsidRDefault="0014467A" w:rsidP="0014467A">
                            <w:pPr>
                              <w:jc w:val="center"/>
                              <w:rPr>
                                <w:b/>
                                <w:sz w:val="18"/>
                                <w:szCs w:val="18"/>
                              </w:rPr>
                            </w:pPr>
                            <w:r w:rsidRPr="00DD1A9E">
                              <w:rPr>
                                <w:sz w:val="18"/>
                                <w:szCs w:val="18"/>
                              </w:rPr>
                              <w:t>To host this clinic,</w:t>
                            </w:r>
                          </w:p>
                          <w:p w14:paraId="4775CEB4" w14:textId="5248197B" w:rsidR="0014467A" w:rsidRPr="00DD1A9E" w:rsidRDefault="0014467A" w:rsidP="0014467A">
                            <w:pPr>
                              <w:jc w:val="center"/>
                              <w:rPr>
                                <w:b/>
                                <w:sz w:val="18"/>
                                <w:szCs w:val="18"/>
                              </w:rPr>
                            </w:pPr>
                            <w:r w:rsidRPr="00DD1A9E">
                              <w:rPr>
                                <w:sz w:val="18"/>
                                <w:szCs w:val="18"/>
                              </w:rPr>
                              <w:t>please contact Carissa</w:t>
                            </w:r>
                            <w:r w:rsidR="00B4756B">
                              <w:rPr>
                                <w:sz w:val="18"/>
                                <w:szCs w:val="18"/>
                              </w:rPr>
                              <w:t xml:space="preserve"> Sorenson</w:t>
                            </w:r>
                            <w:r w:rsidRPr="00DD1A9E">
                              <w:rPr>
                                <w:sz w:val="18"/>
                                <w:szCs w:val="18"/>
                              </w:rPr>
                              <w:t>, at</w:t>
                            </w:r>
                          </w:p>
                          <w:p w14:paraId="0D8798C0" w14:textId="57D6250C" w:rsidR="0014467A" w:rsidRDefault="00D57278" w:rsidP="0014467A">
                            <w:pPr>
                              <w:jc w:val="center"/>
                              <w:rPr>
                                <w:rStyle w:val="Hyperlink"/>
                                <w:sz w:val="18"/>
                                <w:szCs w:val="18"/>
                              </w:rPr>
                            </w:pPr>
                            <w:hyperlink r:id="rId11" w:history="1">
                              <w:r w:rsidR="0014467A" w:rsidRPr="00DD1A9E">
                                <w:rPr>
                                  <w:rStyle w:val="Hyperlink"/>
                                  <w:sz w:val="18"/>
                                  <w:szCs w:val="18"/>
                                </w:rPr>
                                <w:t>Equineselfexpression1@gmail.com</w:t>
                              </w:r>
                            </w:hyperlink>
                          </w:p>
                          <w:p w14:paraId="4D582FD9" w14:textId="6C08DF70" w:rsidR="00B4756B" w:rsidRDefault="00B4756B" w:rsidP="0014467A">
                            <w:pPr>
                              <w:jc w:val="center"/>
                              <w:rPr>
                                <w:rStyle w:val="Hyperlink"/>
                                <w:sz w:val="18"/>
                                <w:szCs w:val="18"/>
                              </w:rPr>
                            </w:pPr>
                          </w:p>
                          <w:p w14:paraId="2B70AF0C" w14:textId="65BB17E3" w:rsidR="00B4756B" w:rsidRDefault="00B4756B" w:rsidP="0014467A">
                            <w:pPr>
                              <w:jc w:val="center"/>
                              <w:rPr>
                                <w:rStyle w:val="Hyperlink"/>
                                <w:color w:val="000000" w:themeColor="text1"/>
                                <w:sz w:val="18"/>
                                <w:szCs w:val="18"/>
                                <w:u w:val="none"/>
                              </w:rPr>
                            </w:pPr>
                            <w:r w:rsidRPr="00B4756B">
                              <w:rPr>
                                <w:rStyle w:val="Hyperlink"/>
                                <w:color w:val="000000" w:themeColor="text1"/>
                                <w:sz w:val="18"/>
                                <w:szCs w:val="18"/>
                                <w:u w:val="none"/>
                              </w:rPr>
                              <w:t>Ida</w:t>
                            </w:r>
                            <w:r>
                              <w:rPr>
                                <w:rStyle w:val="Hyperlink"/>
                                <w:color w:val="000000" w:themeColor="text1"/>
                                <w:sz w:val="18"/>
                                <w:szCs w:val="18"/>
                                <w:u w:val="none"/>
                              </w:rPr>
                              <w:t xml:space="preserve"> Hammer</w:t>
                            </w:r>
                            <w:r w:rsidRPr="00B4756B">
                              <w:rPr>
                                <w:rStyle w:val="Hyperlink"/>
                                <w:color w:val="000000" w:themeColor="text1"/>
                                <w:sz w:val="18"/>
                                <w:szCs w:val="18"/>
                                <w:u w:val="none"/>
                              </w:rPr>
                              <w:t>, at</w:t>
                            </w:r>
                          </w:p>
                          <w:p w14:paraId="4486F233" w14:textId="06742C3A" w:rsidR="00B4756B" w:rsidRPr="00B4756B" w:rsidRDefault="00B4756B" w:rsidP="0014467A">
                            <w:pPr>
                              <w:jc w:val="center"/>
                              <w:rPr>
                                <w:rStyle w:val="Hyperlink"/>
                                <w:color w:val="000000" w:themeColor="text1"/>
                                <w:sz w:val="18"/>
                                <w:szCs w:val="18"/>
                                <w:u w:val="none"/>
                              </w:rPr>
                            </w:pPr>
                            <w:r>
                              <w:rPr>
                                <w:rStyle w:val="Hyperlink"/>
                                <w:color w:val="000000" w:themeColor="text1"/>
                                <w:sz w:val="18"/>
                                <w:szCs w:val="18"/>
                                <w:u w:val="none"/>
                              </w:rPr>
                              <w:t>Ida@mackinawdells</w:t>
                            </w:r>
                            <w:r w:rsidR="00D57278">
                              <w:rPr>
                                <w:rStyle w:val="Hyperlink"/>
                                <w:color w:val="000000" w:themeColor="text1"/>
                                <w:sz w:val="18"/>
                                <w:szCs w:val="18"/>
                                <w:u w:val="none"/>
                              </w:rPr>
                              <w:t>2</w:t>
                            </w:r>
                            <w:r>
                              <w:rPr>
                                <w:rStyle w:val="Hyperlink"/>
                                <w:color w:val="000000" w:themeColor="text1"/>
                                <w:sz w:val="18"/>
                                <w:szCs w:val="18"/>
                                <w:u w:val="none"/>
                              </w:rPr>
                              <w:t>.com</w:t>
                            </w:r>
                          </w:p>
                          <w:p w14:paraId="2B525EB1" w14:textId="77777777" w:rsidR="00B4756B" w:rsidRPr="00B4756B" w:rsidRDefault="00B4756B" w:rsidP="0014467A">
                            <w:pPr>
                              <w:jc w:val="center"/>
                              <w:rPr>
                                <w:b/>
                                <w:sz w:val="18"/>
                                <w:szCs w:val="18"/>
                              </w:rPr>
                            </w:pPr>
                          </w:p>
                          <w:p w14:paraId="42CAFB41" w14:textId="77777777" w:rsidR="0014467A" w:rsidRPr="00DD1A9E" w:rsidRDefault="0014467A" w:rsidP="0014467A">
                            <w:pPr>
                              <w:jc w:val="center"/>
                              <w:rPr>
                                <w:b/>
                                <w:sz w:val="18"/>
                                <w:szCs w:val="18"/>
                              </w:rPr>
                            </w:pPr>
                            <w:r w:rsidRPr="00DD1A9E">
                              <w:rPr>
                                <w:sz w:val="18"/>
                                <w:szCs w:val="18"/>
                              </w:rPr>
                              <w:t>Or Debbie Davies at</w:t>
                            </w:r>
                          </w:p>
                          <w:p w14:paraId="0015B526" w14:textId="77777777" w:rsidR="0014467A" w:rsidRPr="00DD1A9E" w:rsidRDefault="00D57278" w:rsidP="0014467A">
                            <w:pPr>
                              <w:jc w:val="center"/>
                              <w:rPr>
                                <w:b/>
                                <w:sz w:val="18"/>
                                <w:szCs w:val="18"/>
                              </w:rPr>
                            </w:pPr>
                            <w:hyperlink r:id="rId12" w:history="1">
                              <w:r w:rsidR="0014467A" w:rsidRPr="00DD1A9E">
                                <w:rPr>
                                  <w:rStyle w:val="Hyperlink"/>
                                  <w:sz w:val="18"/>
                                  <w:szCs w:val="18"/>
                                </w:rPr>
                                <w:t>Equestrianeducation@juno.com</w:t>
                              </w:r>
                            </w:hyperlink>
                          </w:p>
                          <w:p w14:paraId="5BD31FAF" w14:textId="77777777" w:rsidR="0014467A" w:rsidRPr="00E25C21" w:rsidRDefault="0014467A" w:rsidP="0014467A">
                            <w:pPr>
                              <w:jc w:val="center"/>
                              <w:rPr>
                                <w:b/>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A9D71" id="Text Box 11" o:spid="_x0000_s1028" type="#_x0000_t202" style="position:absolute;left:0;text-align:left;margin-left:258pt;margin-top:55.3pt;width:176.75pt;height:12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" fillcolor="white [3201]" strokeweight=".5pt">
                <v:textbox>
                  <w:txbxContent>
                    <w:p w14:paraId="39E2A8E3" w14:textId="77777777" w:rsidR="0014467A" w:rsidRPr="00DD1A9E" w:rsidRDefault="0014467A" w:rsidP="0014467A">
                      <w:pPr>
                        <w:jc w:val="center"/>
                        <w:rPr>
                          <w:b/>
                          <w:sz w:val="18"/>
                          <w:szCs w:val="18"/>
                        </w:rPr>
                      </w:pPr>
                      <w:r w:rsidRPr="00DD1A9E">
                        <w:rPr>
                          <w:sz w:val="18"/>
                          <w:szCs w:val="18"/>
                        </w:rPr>
                        <w:t>To host this clinic,</w:t>
                      </w:r>
                    </w:p>
                    <w:p w14:paraId="4775CEB4" w14:textId="5248197B" w:rsidR="0014467A" w:rsidRPr="00DD1A9E" w:rsidRDefault="0014467A" w:rsidP="0014467A">
                      <w:pPr>
                        <w:jc w:val="center"/>
                        <w:rPr>
                          <w:b/>
                          <w:sz w:val="18"/>
                          <w:szCs w:val="18"/>
                        </w:rPr>
                      </w:pPr>
                      <w:r w:rsidRPr="00DD1A9E">
                        <w:rPr>
                          <w:sz w:val="18"/>
                          <w:szCs w:val="18"/>
                        </w:rPr>
                        <w:t>please contact Carissa</w:t>
                      </w:r>
                      <w:r w:rsidR="00B4756B">
                        <w:rPr>
                          <w:sz w:val="18"/>
                          <w:szCs w:val="18"/>
                        </w:rPr>
                        <w:t xml:space="preserve"> Sorenson</w:t>
                      </w:r>
                      <w:r w:rsidRPr="00DD1A9E">
                        <w:rPr>
                          <w:sz w:val="18"/>
                          <w:szCs w:val="18"/>
                        </w:rPr>
                        <w:t>, at</w:t>
                      </w:r>
                    </w:p>
                    <w:p w14:paraId="0D8798C0" w14:textId="57D6250C" w:rsidR="0014467A" w:rsidRDefault="00D57278" w:rsidP="0014467A">
                      <w:pPr>
                        <w:jc w:val="center"/>
                        <w:rPr>
                          <w:rStyle w:val="Hyperlink"/>
                          <w:sz w:val="18"/>
                          <w:szCs w:val="18"/>
                        </w:rPr>
                      </w:pPr>
                      <w:hyperlink r:id="rId13" w:history="1">
                        <w:r w:rsidR="0014467A" w:rsidRPr="00DD1A9E">
                          <w:rPr>
                            <w:rStyle w:val="Hyperlink"/>
                            <w:sz w:val="18"/>
                            <w:szCs w:val="18"/>
                          </w:rPr>
                          <w:t>Equineselfexpression1@gmail.com</w:t>
                        </w:r>
                      </w:hyperlink>
                    </w:p>
                    <w:p w14:paraId="4D582FD9" w14:textId="6C08DF70" w:rsidR="00B4756B" w:rsidRDefault="00B4756B" w:rsidP="0014467A">
                      <w:pPr>
                        <w:jc w:val="center"/>
                        <w:rPr>
                          <w:rStyle w:val="Hyperlink"/>
                          <w:sz w:val="18"/>
                          <w:szCs w:val="18"/>
                        </w:rPr>
                      </w:pPr>
                    </w:p>
                    <w:p w14:paraId="2B70AF0C" w14:textId="65BB17E3" w:rsidR="00B4756B" w:rsidRDefault="00B4756B" w:rsidP="0014467A">
                      <w:pPr>
                        <w:jc w:val="center"/>
                        <w:rPr>
                          <w:rStyle w:val="Hyperlink"/>
                          <w:color w:val="000000" w:themeColor="text1"/>
                          <w:sz w:val="18"/>
                          <w:szCs w:val="18"/>
                          <w:u w:val="none"/>
                        </w:rPr>
                      </w:pPr>
                      <w:r w:rsidRPr="00B4756B">
                        <w:rPr>
                          <w:rStyle w:val="Hyperlink"/>
                          <w:color w:val="000000" w:themeColor="text1"/>
                          <w:sz w:val="18"/>
                          <w:szCs w:val="18"/>
                          <w:u w:val="none"/>
                        </w:rPr>
                        <w:t>Ida</w:t>
                      </w:r>
                      <w:r>
                        <w:rPr>
                          <w:rStyle w:val="Hyperlink"/>
                          <w:color w:val="000000" w:themeColor="text1"/>
                          <w:sz w:val="18"/>
                          <w:szCs w:val="18"/>
                          <w:u w:val="none"/>
                        </w:rPr>
                        <w:t xml:space="preserve"> Hammer</w:t>
                      </w:r>
                      <w:r w:rsidRPr="00B4756B">
                        <w:rPr>
                          <w:rStyle w:val="Hyperlink"/>
                          <w:color w:val="000000" w:themeColor="text1"/>
                          <w:sz w:val="18"/>
                          <w:szCs w:val="18"/>
                          <w:u w:val="none"/>
                        </w:rPr>
                        <w:t>, at</w:t>
                      </w:r>
                    </w:p>
                    <w:p w14:paraId="4486F233" w14:textId="06742C3A" w:rsidR="00B4756B" w:rsidRPr="00B4756B" w:rsidRDefault="00B4756B" w:rsidP="0014467A">
                      <w:pPr>
                        <w:jc w:val="center"/>
                        <w:rPr>
                          <w:rStyle w:val="Hyperlink"/>
                          <w:color w:val="000000" w:themeColor="text1"/>
                          <w:sz w:val="18"/>
                          <w:szCs w:val="18"/>
                          <w:u w:val="none"/>
                        </w:rPr>
                      </w:pPr>
                      <w:r>
                        <w:rPr>
                          <w:rStyle w:val="Hyperlink"/>
                          <w:color w:val="000000" w:themeColor="text1"/>
                          <w:sz w:val="18"/>
                          <w:szCs w:val="18"/>
                          <w:u w:val="none"/>
                        </w:rPr>
                        <w:t>Ida@mackinawdells</w:t>
                      </w:r>
                      <w:r w:rsidR="00D57278">
                        <w:rPr>
                          <w:rStyle w:val="Hyperlink"/>
                          <w:color w:val="000000" w:themeColor="text1"/>
                          <w:sz w:val="18"/>
                          <w:szCs w:val="18"/>
                          <w:u w:val="none"/>
                        </w:rPr>
                        <w:t>2</w:t>
                      </w:r>
                      <w:r>
                        <w:rPr>
                          <w:rStyle w:val="Hyperlink"/>
                          <w:color w:val="000000" w:themeColor="text1"/>
                          <w:sz w:val="18"/>
                          <w:szCs w:val="18"/>
                          <w:u w:val="none"/>
                        </w:rPr>
                        <w:t>.com</w:t>
                      </w:r>
                    </w:p>
                    <w:p w14:paraId="2B525EB1" w14:textId="77777777" w:rsidR="00B4756B" w:rsidRPr="00B4756B" w:rsidRDefault="00B4756B" w:rsidP="0014467A">
                      <w:pPr>
                        <w:jc w:val="center"/>
                        <w:rPr>
                          <w:b/>
                          <w:sz w:val="18"/>
                          <w:szCs w:val="18"/>
                        </w:rPr>
                      </w:pPr>
                    </w:p>
                    <w:p w14:paraId="42CAFB41" w14:textId="77777777" w:rsidR="0014467A" w:rsidRPr="00DD1A9E" w:rsidRDefault="0014467A" w:rsidP="0014467A">
                      <w:pPr>
                        <w:jc w:val="center"/>
                        <w:rPr>
                          <w:b/>
                          <w:sz w:val="18"/>
                          <w:szCs w:val="18"/>
                        </w:rPr>
                      </w:pPr>
                      <w:r w:rsidRPr="00DD1A9E">
                        <w:rPr>
                          <w:sz w:val="18"/>
                          <w:szCs w:val="18"/>
                        </w:rPr>
                        <w:t>Or Debbie Davies at</w:t>
                      </w:r>
                    </w:p>
                    <w:p w14:paraId="0015B526" w14:textId="77777777" w:rsidR="0014467A" w:rsidRPr="00DD1A9E" w:rsidRDefault="00D57278" w:rsidP="0014467A">
                      <w:pPr>
                        <w:jc w:val="center"/>
                        <w:rPr>
                          <w:b/>
                          <w:sz w:val="18"/>
                          <w:szCs w:val="18"/>
                        </w:rPr>
                      </w:pPr>
                      <w:hyperlink r:id="rId14" w:history="1">
                        <w:r w:rsidR="0014467A" w:rsidRPr="00DD1A9E">
                          <w:rPr>
                            <w:rStyle w:val="Hyperlink"/>
                            <w:sz w:val="18"/>
                            <w:szCs w:val="18"/>
                          </w:rPr>
                          <w:t>Equestrianeducation@juno.com</w:t>
                        </w:r>
                      </w:hyperlink>
                    </w:p>
                    <w:p w14:paraId="5BD31FAF" w14:textId="77777777" w:rsidR="0014467A" w:rsidRPr="00E25C21" w:rsidRDefault="0014467A" w:rsidP="0014467A">
                      <w:pPr>
                        <w:jc w:val="center"/>
                        <w:rPr>
                          <w:b/>
                          <w:sz w:val="21"/>
                          <w:szCs w:val="21"/>
                        </w:rPr>
                      </w:pPr>
                    </w:p>
                  </w:txbxContent>
                </v:textbox>
              </v:shape>
            </w:pict>
          </mc:Fallback>
        </mc:AlternateContent>
      </w:r>
      <w:r w:rsidRPr="00647951">
        <w:rPr>
          <w:rFonts w:ascii="Monotype Corsiva" w:hAnsi="Monotype Corsiva" w:cs="Arial"/>
          <w:b w:val="0"/>
          <w:noProof/>
          <w:sz w:val="48"/>
          <w:szCs w:val="48"/>
        </w:rPr>
        <w:drawing>
          <wp:inline distT="0" distB="0" distL="0" distR="0" wp14:anchorId="034250DE" wp14:editId="22250FB2">
            <wp:extent cx="1088073" cy="870458"/>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ightbluenewfredcontrast cop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78548" cy="942838"/>
                    </a:xfrm>
                    <a:prstGeom prst="rect">
                      <a:avLst/>
                    </a:prstGeom>
                  </pic:spPr>
                </pic:pic>
              </a:graphicData>
            </a:graphic>
          </wp:inline>
        </w:drawing>
      </w:r>
    </w:p>
    <w:p w14:paraId="28AE8F18" w14:textId="6F5725C3" w:rsidR="0014467A" w:rsidRDefault="0014467A" w:rsidP="0014467A">
      <w:pPr>
        <w:rPr>
          <w:b/>
          <w:caps/>
        </w:rPr>
      </w:pPr>
      <w:r>
        <w:t xml:space="preserve">                                  </w:t>
      </w:r>
    </w:p>
    <w:p w14:paraId="4BB45F30" w14:textId="2AA79BC5" w:rsidR="0014467A" w:rsidRDefault="0014467A" w:rsidP="0014467A">
      <w:pPr>
        <w:rPr>
          <w:b/>
          <w:caps/>
        </w:rPr>
      </w:pPr>
    </w:p>
    <w:p w14:paraId="61B49B9D" w14:textId="417BA62A" w:rsidR="0014467A" w:rsidRDefault="0014467A" w:rsidP="0014467A">
      <w:pPr>
        <w:jc w:val="center"/>
        <w:rPr>
          <w:b/>
          <w:caps/>
        </w:rPr>
      </w:pPr>
    </w:p>
    <w:p w14:paraId="68C2B471" w14:textId="77777777" w:rsidR="0014467A" w:rsidRDefault="0014467A" w:rsidP="0014467A">
      <w:pPr>
        <w:rPr>
          <w:b/>
          <w:caps/>
        </w:rPr>
      </w:pPr>
    </w:p>
    <w:p w14:paraId="10914E29" w14:textId="77777777" w:rsidR="0014467A" w:rsidRDefault="0014467A" w:rsidP="0014467A">
      <w:pPr>
        <w:rPr>
          <w:b/>
          <w:caps/>
        </w:rPr>
      </w:pPr>
    </w:p>
    <w:p w14:paraId="31703F15" w14:textId="77777777" w:rsidR="0014467A" w:rsidRDefault="0014467A" w:rsidP="0014467A">
      <w:pPr>
        <w:rPr>
          <w:b/>
          <w:caps/>
        </w:rPr>
      </w:pPr>
    </w:p>
    <w:p w14:paraId="3A30C758" w14:textId="77777777" w:rsidR="0014467A" w:rsidRDefault="0014467A" w:rsidP="0014467A">
      <w:pPr>
        <w:rPr>
          <w:b/>
          <w:caps/>
        </w:rPr>
      </w:pPr>
    </w:p>
    <w:p w14:paraId="7C5C5614" w14:textId="77777777" w:rsidR="0014467A" w:rsidRDefault="0014467A" w:rsidP="0014467A">
      <w:pPr>
        <w:rPr>
          <w:b/>
          <w:caps/>
        </w:rPr>
      </w:pPr>
    </w:p>
    <w:p w14:paraId="7D5F38AB" w14:textId="77777777" w:rsidR="0014467A" w:rsidRDefault="0014467A" w:rsidP="0014467A">
      <w:pPr>
        <w:rPr>
          <w:b/>
          <w:caps/>
        </w:rPr>
      </w:pPr>
    </w:p>
    <w:p w14:paraId="490DFE9E" w14:textId="77777777" w:rsidR="0014467A" w:rsidRDefault="0014467A" w:rsidP="0014467A">
      <w:pPr>
        <w:rPr>
          <w:b/>
          <w:caps/>
        </w:rPr>
      </w:pPr>
    </w:p>
    <w:p w14:paraId="38EDCF09" w14:textId="77777777" w:rsidR="0014467A" w:rsidRDefault="0014467A" w:rsidP="0014467A">
      <w:pPr>
        <w:rPr>
          <w:b/>
          <w:caps/>
        </w:rPr>
      </w:pPr>
    </w:p>
    <w:p w14:paraId="162C6BBB" w14:textId="77777777" w:rsidR="0014467A" w:rsidRDefault="0014467A" w:rsidP="0014467A">
      <w:pPr>
        <w:rPr>
          <w:b/>
          <w:caps/>
        </w:rPr>
      </w:pPr>
    </w:p>
    <w:p w14:paraId="412DA825" w14:textId="77777777" w:rsidR="0014467A" w:rsidRDefault="0014467A" w:rsidP="0014467A">
      <w:pPr>
        <w:rPr>
          <w:b/>
          <w:caps/>
        </w:rPr>
      </w:pPr>
    </w:p>
    <w:p w14:paraId="0F986AA9" w14:textId="77777777" w:rsidR="0014467A" w:rsidRDefault="0014467A" w:rsidP="0014467A">
      <w:pPr>
        <w:rPr>
          <w:b/>
          <w:caps/>
        </w:rPr>
      </w:pPr>
    </w:p>
    <w:p w14:paraId="4B5858C3" w14:textId="77777777" w:rsidR="0014467A" w:rsidRDefault="0014467A" w:rsidP="0014467A">
      <w:pPr>
        <w:rPr>
          <w:b/>
          <w:caps/>
        </w:rPr>
      </w:pPr>
    </w:p>
    <w:p w14:paraId="17520836" w14:textId="77777777" w:rsidR="0014467A" w:rsidRDefault="0014467A" w:rsidP="0014467A">
      <w:pPr>
        <w:rPr>
          <w:b/>
          <w:caps/>
        </w:rPr>
      </w:pPr>
    </w:p>
    <w:p w14:paraId="4111AB27" w14:textId="77777777" w:rsidR="0014467A" w:rsidRDefault="0014467A" w:rsidP="0014467A"/>
    <w:p w14:paraId="79F81513" w14:textId="77777777" w:rsidR="009B7DC0" w:rsidRDefault="009B7DC0"/>
    <w:sectPr w:rsidR="009B7DC0" w:rsidSect="00F92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7B38"/>
    <w:multiLevelType w:val="hybridMultilevel"/>
    <w:tmpl w:val="D0DA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C593F"/>
    <w:multiLevelType w:val="multilevel"/>
    <w:tmpl w:val="1A22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7A"/>
    <w:rsid w:val="0000763F"/>
    <w:rsid w:val="00106E61"/>
    <w:rsid w:val="0014467A"/>
    <w:rsid w:val="00232FF5"/>
    <w:rsid w:val="003A7883"/>
    <w:rsid w:val="00431B39"/>
    <w:rsid w:val="00496CC8"/>
    <w:rsid w:val="00597057"/>
    <w:rsid w:val="00840456"/>
    <w:rsid w:val="00846598"/>
    <w:rsid w:val="00963FBB"/>
    <w:rsid w:val="009B73F4"/>
    <w:rsid w:val="009B7DC0"/>
    <w:rsid w:val="00B4756B"/>
    <w:rsid w:val="00D0611C"/>
    <w:rsid w:val="00D57278"/>
    <w:rsid w:val="00F4627B"/>
    <w:rsid w:val="00F92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81ABB"/>
  <w15:chartTrackingRefBased/>
  <w15:docId w15:val="{951C25E3-4015-F34B-9254-EED761BA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27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4467A"/>
    <w:pPr>
      <w:spacing w:before="100" w:beforeAutospacing="1" w:after="100" w:afterAutospacing="1"/>
    </w:pPr>
    <w:rPr>
      <w:b/>
      <w:bCs/>
      <w:caps/>
    </w:rPr>
  </w:style>
  <w:style w:type="paragraph" w:styleId="ListParagraph">
    <w:name w:val="List Paragraph"/>
    <w:basedOn w:val="Normal"/>
    <w:uiPriority w:val="34"/>
    <w:qFormat/>
    <w:rsid w:val="0014467A"/>
    <w:pPr>
      <w:ind w:left="720"/>
      <w:contextualSpacing/>
    </w:pPr>
    <w:rPr>
      <w:b/>
      <w:bCs/>
      <w:caps/>
    </w:rPr>
  </w:style>
  <w:style w:type="character" w:styleId="Hyperlink">
    <w:name w:val="Hyperlink"/>
    <w:basedOn w:val="DefaultParagraphFont"/>
    <w:uiPriority w:val="99"/>
    <w:unhideWhenUsed/>
    <w:rsid w:val="0014467A"/>
    <w:rPr>
      <w:color w:val="0563C1" w:themeColor="hyperlink"/>
      <w:u w:val="single"/>
    </w:rPr>
  </w:style>
  <w:style w:type="character" w:customStyle="1" w:styleId="wsite-text">
    <w:name w:val="wsite-text"/>
    <w:basedOn w:val="DefaultParagraphFont"/>
    <w:rsid w:val="0014467A"/>
  </w:style>
  <w:style w:type="paragraph" w:styleId="z-TopofForm">
    <w:name w:val="HTML Top of Form"/>
    <w:basedOn w:val="Normal"/>
    <w:next w:val="Normal"/>
    <w:link w:val="z-TopofFormChar"/>
    <w:hidden/>
    <w:uiPriority w:val="99"/>
    <w:semiHidden/>
    <w:unhideWhenUsed/>
    <w:rsid w:val="0014467A"/>
    <w:pPr>
      <w:pBdr>
        <w:bottom w:val="single" w:sz="6" w:space="1" w:color="auto"/>
      </w:pBdr>
      <w:jc w:val="center"/>
    </w:pPr>
    <w:rPr>
      <w:rFonts w:ascii="Arial" w:hAnsi="Arial" w:cs="Arial"/>
      <w:b/>
      <w:bCs/>
      <w:caps/>
      <w:vanish/>
      <w:sz w:val="16"/>
      <w:szCs w:val="16"/>
    </w:rPr>
  </w:style>
  <w:style w:type="character" w:customStyle="1" w:styleId="z-TopofFormChar">
    <w:name w:val="z-Top of Form Char"/>
    <w:basedOn w:val="DefaultParagraphFont"/>
    <w:link w:val="z-TopofForm"/>
    <w:uiPriority w:val="99"/>
    <w:semiHidden/>
    <w:rsid w:val="0014467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4467A"/>
    <w:pPr>
      <w:pBdr>
        <w:top w:val="single" w:sz="6" w:space="1" w:color="auto"/>
      </w:pBdr>
      <w:jc w:val="center"/>
    </w:pPr>
    <w:rPr>
      <w:rFonts w:ascii="Arial" w:hAnsi="Arial" w:cs="Arial"/>
      <w:b/>
      <w:bCs/>
      <w:caps/>
      <w:vanish/>
      <w:sz w:val="16"/>
      <w:szCs w:val="16"/>
    </w:rPr>
  </w:style>
  <w:style w:type="character" w:customStyle="1" w:styleId="z-BottomofFormChar">
    <w:name w:val="z-Bottom of Form Char"/>
    <w:basedOn w:val="DefaultParagraphFont"/>
    <w:link w:val="z-BottomofForm"/>
    <w:uiPriority w:val="99"/>
    <w:semiHidden/>
    <w:rsid w:val="0014467A"/>
    <w:rPr>
      <w:rFonts w:ascii="Arial" w:eastAsia="Times New Roman" w:hAnsi="Arial" w:cs="Arial"/>
      <w:vanish/>
      <w:sz w:val="16"/>
      <w:szCs w:val="16"/>
    </w:rPr>
  </w:style>
  <w:style w:type="character" w:customStyle="1" w:styleId="wsite-logo">
    <w:name w:val="wsite-logo"/>
    <w:basedOn w:val="DefaultParagraphFont"/>
    <w:rsid w:val="0014467A"/>
  </w:style>
  <w:style w:type="paragraph" w:customStyle="1" w:styleId="wsite-menu-item-wrap">
    <w:name w:val="wsite-menu-item-wrap"/>
    <w:basedOn w:val="Normal"/>
    <w:rsid w:val="0014467A"/>
    <w:pPr>
      <w:spacing w:before="100" w:beforeAutospacing="1" w:after="100" w:afterAutospacing="1"/>
    </w:pPr>
    <w:rPr>
      <w:b/>
      <w:bCs/>
      <w:caps/>
    </w:rPr>
  </w:style>
  <w:style w:type="character" w:styleId="Strong">
    <w:name w:val="Strong"/>
    <w:basedOn w:val="DefaultParagraphFont"/>
    <w:uiPriority w:val="22"/>
    <w:qFormat/>
    <w:rsid w:val="0014467A"/>
    <w:rPr>
      <w:b/>
      <w:bCs/>
    </w:rPr>
  </w:style>
  <w:style w:type="character" w:styleId="Emphasis">
    <w:name w:val="Emphasis"/>
    <w:basedOn w:val="DefaultParagraphFont"/>
    <w:uiPriority w:val="20"/>
    <w:qFormat/>
    <w:rsid w:val="0014467A"/>
    <w:rPr>
      <w:i/>
      <w:iCs/>
    </w:rPr>
  </w:style>
  <w:style w:type="character" w:customStyle="1" w:styleId="wsite-social">
    <w:name w:val="wsite-social"/>
    <w:basedOn w:val="DefaultParagraphFont"/>
    <w:rsid w:val="0014467A"/>
  </w:style>
  <w:style w:type="character" w:styleId="UnresolvedMention">
    <w:name w:val="Unresolved Mention"/>
    <w:basedOn w:val="DefaultParagraphFont"/>
    <w:uiPriority w:val="99"/>
    <w:semiHidden/>
    <w:unhideWhenUsed/>
    <w:rsid w:val="003A7883"/>
    <w:rPr>
      <w:color w:val="605E5C"/>
      <w:shd w:val="clear" w:color="auto" w:fill="E1DFDD"/>
    </w:rPr>
  </w:style>
  <w:style w:type="character" w:styleId="FollowedHyperlink">
    <w:name w:val="FollowedHyperlink"/>
    <w:basedOn w:val="DefaultParagraphFont"/>
    <w:uiPriority w:val="99"/>
    <w:semiHidden/>
    <w:unhideWhenUsed/>
    <w:rsid w:val="00B475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42827">
      <w:bodyDiv w:val="1"/>
      <w:marLeft w:val="0"/>
      <w:marRight w:val="0"/>
      <w:marTop w:val="0"/>
      <w:marBottom w:val="0"/>
      <w:divBdr>
        <w:top w:val="none" w:sz="0" w:space="0" w:color="auto"/>
        <w:left w:val="none" w:sz="0" w:space="0" w:color="auto"/>
        <w:bottom w:val="none" w:sz="0" w:space="0" w:color="auto"/>
        <w:right w:val="none" w:sz="0" w:space="0" w:color="auto"/>
      </w:divBdr>
      <w:divsChild>
        <w:div w:id="866259567">
          <w:marLeft w:val="0"/>
          <w:marRight w:val="0"/>
          <w:marTop w:val="0"/>
          <w:marBottom w:val="0"/>
          <w:divBdr>
            <w:top w:val="none" w:sz="0" w:space="0" w:color="auto"/>
            <w:left w:val="none" w:sz="0" w:space="0" w:color="auto"/>
            <w:bottom w:val="none" w:sz="0" w:space="0" w:color="auto"/>
            <w:right w:val="none" w:sz="0" w:space="0" w:color="auto"/>
          </w:divBdr>
          <w:divsChild>
            <w:div w:id="1344893094">
              <w:marLeft w:val="75"/>
              <w:marRight w:val="75"/>
              <w:marTop w:val="75"/>
              <w:marBottom w:val="75"/>
              <w:divBdr>
                <w:top w:val="none" w:sz="0" w:space="0" w:color="auto"/>
                <w:left w:val="none" w:sz="0" w:space="0" w:color="auto"/>
                <w:bottom w:val="none" w:sz="0" w:space="0" w:color="auto"/>
                <w:right w:val="none" w:sz="0" w:space="0" w:color="auto"/>
              </w:divBdr>
              <w:divsChild>
                <w:div w:id="504632704">
                  <w:marLeft w:val="0"/>
                  <w:marRight w:val="0"/>
                  <w:marTop w:val="0"/>
                  <w:marBottom w:val="0"/>
                  <w:divBdr>
                    <w:top w:val="single" w:sz="6" w:space="2" w:color="auto"/>
                    <w:left w:val="single" w:sz="6" w:space="2" w:color="auto"/>
                    <w:bottom w:val="single" w:sz="6" w:space="2" w:color="auto"/>
                    <w:right w:val="single" w:sz="6" w:space="2" w:color="auto"/>
                  </w:divBdr>
                  <w:divsChild>
                    <w:div w:id="1798448702">
                      <w:marLeft w:val="0"/>
                      <w:marRight w:val="0"/>
                      <w:marTop w:val="0"/>
                      <w:marBottom w:val="0"/>
                      <w:divBdr>
                        <w:top w:val="none" w:sz="0" w:space="0" w:color="auto"/>
                        <w:left w:val="none" w:sz="0" w:space="0" w:color="auto"/>
                        <w:bottom w:val="none" w:sz="0" w:space="0" w:color="auto"/>
                        <w:right w:val="none" w:sz="0" w:space="0" w:color="auto"/>
                      </w:divBdr>
                      <w:divsChild>
                        <w:div w:id="1531070648">
                          <w:marLeft w:val="0"/>
                          <w:marRight w:val="0"/>
                          <w:marTop w:val="0"/>
                          <w:marBottom w:val="0"/>
                          <w:divBdr>
                            <w:top w:val="none" w:sz="0" w:space="0" w:color="auto"/>
                            <w:left w:val="none" w:sz="0" w:space="0" w:color="auto"/>
                            <w:bottom w:val="none" w:sz="0" w:space="0" w:color="auto"/>
                            <w:right w:val="none" w:sz="0" w:space="0" w:color="auto"/>
                          </w:divBdr>
                          <w:divsChild>
                            <w:div w:id="576784827">
                              <w:marLeft w:val="0"/>
                              <w:marRight w:val="0"/>
                              <w:marTop w:val="0"/>
                              <w:marBottom w:val="0"/>
                              <w:divBdr>
                                <w:top w:val="none" w:sz="0" w:space="0" w:color="auto"/>
                                <w:left w:val="none" w:sz="0" w:space="0" w:color="auto"/>
                                <w:bottom w:val="none" w:sz="0" w:space="0" w:color="auto"/>
                                <w:right w:val="none" w:sz="0" w:space="0" w:color="auto"/>
                              </w:divBdr>
                              <w:divsChild>
                                <w:div w:id="643042739">
                                  <w:marLeft w:val="0"/>
                                  <w:marRight w:val="0"/>
                                  <w:marTop w:val="0"/>
                                  <w:marBottom w:val="0"/>
                                  <w:divBdr>
                                    <w:top w:val="none" w:sz="0" w:space="0" w:color="auto"/>
                                    <w:left w:val="none" w:sz="0" w:space="0" w:color="auto"/>
                                    <w:bottom w:val="none" w:sz="0" w:space="0" w:color="auto"/>
                                    <w:right w:val="none" w:sz="0" w:space="0" w:color="auto"/>
                                  </w:divBdr>
                                  <w:divsChild>
                                    <w:div w:id="27737350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722019">
          <w:marLeft w:val="0"/>
          <w:marRight w:val="0"/>
          <w:marTop w:val="0"/>
          <w:marBottom w:val="0"/>
          <w:divBdr>
            <w:top w:val="none" w:sz="0" w:space="0" w:color="auto"/>
            <w:left w:val="none" w:sz="0" w:space="0" w:color="auto"/>
            <w:bottom w:val="none" w:sz="0" w:space="0" w:color="auto"/>
            <w:right w:val="none" w:sz="0" w:space="0" w:color="auto"/>
          </w:divBdr>
          <w:divsChild>
            <w:div w:id="777720408">
              <w:marLeft w:val="75"/>
              <w:marRight w:val="75"/>
              <w:marTop w:val="75"/>
              <w:marBottom w:val="75"/>
              <w:divBdr>
                <w:top w:val="none" w:sz="0" w:space="0" w:color="auto"/>
                <w:left w:val="none" w:sz="0" w:space="0" w:color="auto"/>
                <w:bottom w:val="none" w:sz="0" w:space="0" w:color="auto"/>
                <w:right w:val="none" w:sz="0" w:space="0" w:color="auto"/>
              </w:divBdr>
              <w:divsChild>
                <w:div w:id="332806299">
                  <w:marLeft w:val="0"/>
                  <w:marRight w:val="0"/>
                  <w:marTop w:val="0"/>
                  <w:marBottom w:val="0"/>
                  <w:divBdr>
                    <w:top w:val="single" w:sz="6" w:space="2" w:color="auto"/>
                    <w:left w:val="single" w:sz="6" w:space="2" w:color="auto"/>
                    <w:bottom w:val="single" w:sz="6" w:space="2" w:color="auto"/>
                    <w:right w:val="single" w:sz="6" w:space="2" w:color="auto"/>
                  </w:divBdr>
                  <w:divsChild>
                    <w:div w:id="1236626483">
                      <w:marLeft w:val="0"/>
                      <w:marRight w:val="0"/>
                      <w:marTop w:val="0"/>
                      <w:marBottom w:val="0"/>
                      <w:divBdr>
                        <w:top w:val="none" w:sz="0" w:space="0" w:color="auto"/>
                        <w:left w:val="none" w:sz="0" w:space="0" w:color="auto"/>
                        <w:bottom w:val="none" w:sz="0" w:space="0" w:color="auto"/>
                        <w:right w:val="none" w:sz="0" w:space="0" w:color="auto"/>
                      </w:divBdr>
                      <w:divsChild>
                        <w:div w:id="1843279611">
                          <w:marLeft w:val="0"/>
                          <w:marRight w:val="0"/>
                          <w:marTop w:val="0"/>
                          <w:marBottom w:val="0"/>
                          <w:divBdr>
                            <w:top w:val="none" w:sz="0" w:space="0" w:color="auto"/>
                            <w:left w:val="none" w:sz="0" w:space="0" w:color="auto"/>
                            <w:bottom w:val="none" w:sz="0" w:space="0" w:color="auto"/>
                            <w:right w:val="none" w:sz="0" w:space="0" w:color="auto"/>
                          </w:divBdr>
                          <w:divsChild>
                            <w:div w:id="1293632303">
                              <w:marLeft w:val="0"/>
                              <w:marRight w:val="0"/>
                              <w:marTop w:val="0"/>
                              <w:marBottom w:val="0"/>
                              <w:divBdr>
                                <w:top w:val="none" w:sz="0" w:space="0" w:color="auto"/>
                                <w:left w:val="none" w:sz="0" w:space="0" w:color="auto"/>
                                <w:bottom w:val="none" w:sz="0" w:space="0" w:color="auto"/>
                                <w:right w:val="none" w:sz="0" w:space="0" w:color="auto"/>
                              </w:divBdr>
                              <w:divsChild>
                                <w:div w:id="431514966">
                                  <w:marLeft w:val="0"/>
                                  <w:marRight w:val="0"/>
                                  <w:marTop w:val="0"/>
                                  <w:marBottom w:val="0"/>
                                  <w:divBdr>
                                    <w:top w:val="none" w:sz="0" w:space="0" w:color="auto"/>
                                    <w:left w:val="none" w:sz="0" w:space="0" w:color="auto"/>
                                    <w:bottom w:val="none" w:sz="0" w:space="0" w:color="auto"/>
                                    <w:right w:val="none" w:sz="0" w:space="0" w:color="auto"/>
                                  </w:divBdr>
                                  <w:divsChild>
                                    <w:div w:id="11493244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699666">
      <w:bodyDiv w:val="1"/>
      <w:marLeft w:val="0"/>
      <w:marRight w:val="0"/>
      <w:marTop w:val="0"/>
      <w:marBottom w:val="0"/>
      <w:divBdr>
        <w:top w:val="none" w:sz="0" w:space="0" w:color="auto"/>
        <w:left w:val="none" w:sz="0" w:space="0" w:color="auto"/>
        <w:bottom w:val="none" w:sz="0" w:space="0" w:color="auto"/>
        <w:right w:val="none" w:sz="0" w:space="0" w:color="auto"/>
      </w:divBdr>
      <w:divsChild>
        <w:div w:id="222720088">
          <w:marLeft w:val="0"/>
          <w:marRight w:val="0"/>
          <w:marTop w:val="0"/>
          <w:marBottom w:val="0"/>
          <w:divBdr>
            <w:top w:val="none" w:sz="0" w:space="0" w:color="auto"/>
            <w:left w:val="none" w:sz="0" w:space="0" w:color="auto"/>
            <w:bottom w:val="none" w:sz="0" w:space="0" w:color="auto"/>
            <w:right w:val="none" w:sz="0" w:space="0" w:color="auto"/>
          </w:divBdr>
          <w:divsChild>
            <w:div w:id="1902716441">
              <w:marLeft w:val="0"/>
              <w:marRight w:val="0"/>
              <w:marTop w:val="0"/>
              <w:marBottom w:val="0"/>
              <w:divBdr>
                <w:top w:val="none" w:sz="0" w:space="0" w:color="auto"/>
                <w:left w:val="none" w:sz="0" w:space="0" w:color="auto"/>
                <w:bottom w:val="none" w:sz="0" w:space="0" w:color="auto"/>
                <w:right w:val="none" w:sz="0" w:space="0" w:color="auto"/>
              </w:divBdr>
            </w:div>
          </w:divsChild>
        </w:div>
        <w:div w:id="1092318521">
          <w:marLeft w:val="0"/>
          <w:marRight w:val="0"/>
          <w:marTop w:val="0"/>
          <w:marBottom w:val="0"/>
          <w:divBdr>
            <w:top w:val="none" w:sz="0" w:space="0" w:color="auto"/>
            <w:left w:val="none" w:sz="0" w:space="0" w:color="auto"/>
            <w:bottom w:val="none" w:sz="0" w:space="0" w:color="auto"/>
            <w:right w:val="none" w:sz="0" w:space="0" w:color="auto"/>
          </w:divBdr>
          <w:divsChild>
            <w:div w:id="2011172693">
              <w:marLeft w:val="0"/>
              <w:marRight w:val="0"/>
              <w:marTop w:val="0"/>
              <w:marBottom w:val="0"/>
              <w:divBdr>
                <w:top w:val="none" w:sz="0" w:space="0" w:color="auto"/>
                <w:left w:val="none" w:sz="0" w:space="0" w:color="auto"/>
                <w:bottom w:val="none" w:sz="0" w:space="0" w:color="auto"/>
                <w:right w:val="none" w:sz="0" w:space="0" w:color="auto"/>
              </w:divBdr>
            </w:div>
          </w:divsChild>
        </w:div>
        <w:div w:id="1825127669">
          <w:marLeft w:val="0"/>
          <w:marRight w:val="0"/>
          <w:marTop w:val="0"/>
          <w:marBottom w:val="0"/>
          <w:divBdr>
            <w:top w:val="single" w:sz="6" w:space="0" w:color="D4CDC7"/>
            <w:left w:val="none" w:sz="0" w:space="0" w:color="auto"/>
            <w:bottom w:val="single" w:sz="6" w:space="0" w:color="D4CDC7"/>
            <w:right w:val="none" w:sz="0" w:space="0" w:color="auto"/>
          </w:divBdr>
        </w:div>
        <w:div w:id="1129057530">
          <w:marLeft w:val="0"/>
          <w:marRight w:val="0"/>
          <w:marTop w:val="0"/>
          <w:marBottom w:val="0"/>
          <w:divBdr>
            <w:top w:val="none" w:sz="0" w:space="0" w:color="auto"/>
            <w:left w:val="none" w:sz="0" w:space="0" w:color="auto"/>
            <w:bottom w:val="none" w:sz="0" w:space="0" w:color="auto"/>
            <w:right w:val="none" w:sz="0" w:space="0" w:color="auto"/>
          </w:divBdr>
          <w:divsChild>
            <w:div w:id="688532345">
              <w:marLeft w:val="0"/>
              <w:marRight w:val="0"/>
              <w:marTop w:val="0"/>
              <w:marBottom w:val="0"/>
              <w:divBdr>
                <w:top w:val="none" w:sz="0" w:space="0" w:color="auto"/>
                <w:left w:val="none" w:sz="0" w:space="0" w:color="auto"/>
                <w:bottom w:val="none" w:sz="0" w:space="0" w:color="auto"/>
                <w:right w:val="none" w:sz="0" w:space="0" w:color="auto"/>
              </w:divBdr>
              <w:divsChild>
                <w:div w:id="4262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7266">
          <w:marLeft w:val="0"/>
          <w:marRight w:val="0"/>
          <w:marTop w:val="0"/>
          <w:marBottom w:val="0"/>
          <w:divBdr>
            <w:top w:val="none" w:sz="0" w:space="0" w:color="auto"/>
            <w:left w:val="none" w:sz="0" w:space="0" w:color="auto"/>
            <w:bottom w:val="none" w:sz="0" w:space="0" w:color="auto"/>
            <w:right w:val="none" w:sz="0" w:space="0" w:color="auto"/>
          </w:divBdr>
          <w:divsChild>
            <w:div w:id="209657576">
              <w:marLeft w:val="0"/>
              <w:marRight w:val="0"/>
              <w:marTop w:val="0"/>
              <w:marBottom w:val="0"/>
              <w:divBdr>
                <w:top w:val="none" w:sz="0" w:space="0" w:color="auto"/>
                <w:left w:val="none" w:sz="0" w:space="0" w:color="auto"/>
                <w:bottom w:val="none" w:sz="0" w:space="0" w:color="auto"/>
                <w:right w:val="none" w:sz="0" w:space="0" w:color="auto"/>
              </w:divBdr>
              <w:divsChild>
                <w:div w:id="674385644">
                  <w:marLeft w:val="0"/>
                  <w:marRight w:val="0"/>
                  <w:marTop w:val="0"/>
                  <w:marBottom w:val="0"/>
                  <w:divBdr>
                    <w:top w:val="none" w:sz="0" w:space="0" w:color="auto"/>
                    <w:left w:val="none" w:sz="0" w:space="0" w:color="auto"/>
                    <w:bottom w:val="none" w:sz="0" w:space="0" w:color="auto"/>
                    <w:right w:val="none" w:sz="0" w:space="0" w:color="auto"/>
                  </w:divBdr>
                  <w:divsChild>
                    <w:div w:id="2107842923">
                      <w:marLeft w:val="0"/>
                      <w:marRight w:val="0"/>
                      <w:marTop w:val="0"/>
                      <w:marBottom w:val="0"/>
                      <w:divBdr>
                        <w:top w:val="none" w:sz="0" w:space="0" w:color="auto"/>
                        <w:left w:val="none" w:sz="0" w:space="0" w:color="auto"/>
                        <w:bottom w:val="none" w:sz="0" w:space="0" w:color="auto"/>
                        <w:right w:val="none" w:sz="0" w:space="0" w:color="auto"/>
                      </w:divBdr>
                      <w:divsChild>
                        <w:div w:id="14487436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45546130">
                  <w:marLeft w:val="0"/>
                  <w:marRight w:val="0"/>
                  <w:marTop w:val="0"/>
                  <w:marBottom w:val="0"/>
                  <w:divBdr>
                    <w:top w:val="none" w:sz="0" w:space="0" w:color="auto"/>
                    <w:left w:val="none" w:sz="0" w:space="0" w:color="auto"/>
                    <w:bottom w:val="none" w:sz="0" w:space="0" w:color="auto"/>
                    <w:right w:val="none" w:sz="0" w:space="0" w:color="auto"/>
                  </w:divBdr>
                </w:div>
              </w:divsChild>
            </w:div>
            <w:div w:id="72479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0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mailto:Equineselfexpression1@gmai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Equestrianeducation@jun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Equineselfexpression1@gmail.com" TargetMode="External"/><Relationship Id="rId5" Type="http://schemas.openxmlformats.org/officeDocument/2006/relationships/image" Target="media/image1.png"/><Relationship Id="rId15" Type="http://schemas.openxmlformats.org/officeDocument/2006/relationships/image" Target="media/image7.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Equestrianeducation@jun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Davies</dc:creator>
  <cp:keywords/>
  <dc:description/>
  <cp:lastModifiedBy>Debbie Davies</cp:lastModifiedBy>
  <cp:revision>2</cp:revision>
  <dcterms:created xsi:type="dcterms:W3CDTF">2020-02-22T03:06:00Z</dcterms:created>
  <dcterms:modified xsi:type="dcterms:W3CDTF">2020-02-22T03:06:00Z</dcterms:modified>
</cp:coreProperties>
</file>